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6B7" w:rsidRDefault="007376B7">
      <w:pPr>
        <w:pStyle w:val="a3"/>
        <w:spacing w:line="276" w:lineRule="auto"/>
        <w:ind w:left="252" w:right="251" w:firstLine="566"/>
        <w:jc w:val="both"/>
      </w:pPr>
    </w:p>
    <w:p w:rsidR="007376B7" w:rsidRPr="007376B7" w:rsidRDefault="007376B7">
      <w:pPr>
        <w:pStyle w:val="a3"/>
        <w:spacing w:line="276" w:lineRule="auto"/>
        <w:ind w:left="252" w:right="251" w:firstLine="566"/>
        <w:jc w:val="both"/>
        <w:rPr>
          <w:b/>
        </w:rPr>
      </w:pPr>
      <w:r w:rsidRPr="007376B7">
        <w:rPr>
          <w:b/>
        </w:rPr>
        <w:t xml:space="preserve">Аналитическая справка  </w:t>
      </w:r>
      <w:r w:rsidRPr="007376B7">
        <w:rPr>
          <w:rFonts w:ascii="yandex-sans" w:hAnsi="yandex-sans"/>
          <w:b/>
          <w:bCs/>
          <w:color w:val="000000"/>
          <w:sz w:val="23"/>
          <w:szCs w:val="23"/>
          <w:shd w:val="clear" w:color="auto" w:fill="FFFFFF"/>
        </w:rPr>
        <w:t>ВПР 2020. 9 класс (по программе 8 класса)</w:t>
      </w:r>
    </w:p>
    <w:p w:rsidR="007376B7" w:rsidRDefault="007376B7">
      <w:pPr>
        <w:pStyle w:val="a3"/>
        <w:spacing w:line="276" w:lineRule="auto"/>
        <w:ind w:left="252" w:right="251" w:firstLine="566"/>
        <w:jc w:val="both"/>
      </w:pPr>
    </w:p>
    <w:p w:rsidR="007376B7" w:rsidRDefault="007376B7">
      <w:pPr>
        <w:pStyle w:val="a3"/>
        <w:spacing w:line="276" w:lineRule="auto"/>
        <w:ind w:left="252" w:right="251" w:firstLine="566"/>
        <w:jc w:val="both"/>
      </w:pPr>
    </w:p>
    <w:p w:rsidR="00B04025" w:rsidRDefault="002375CA">
      <w:pPr>
        <w:pStyle w:val="a3"/>
        <w:spacing w:line="276" w:lineRule="auto"/>
        <w:ind w:left="252" w:right="251" w:firstLine="566"/>
        <w:jc w:val="both"/>
      </w:pPr>
      <w:proofErr w:type="gramStart"/>
      <w:r>
        <w:t>Проведение Всероссийских проверочных работ в 2020 году направлено на обеспечение единства образовательного пространства Российской Федерации за счет предоставления образовательным организациям единых проверочных материалов и единых критериев оценивания учебных достижений, результаты которого должны помочь образовательным организациям выявить имеющиеся пробелы в знаниях у обучающихся для корректировки рабочих программ по учебным предметам на 2020/2021 учебный</w:t>
      </w:r>
      <w:r>
        <w:rPr>
          <w:spacing w:val="-2"/>
        </w:rPr>
        <w:t xml:space="preserve"> </w:t>
      </w:r>
      <w:r>
        <w:t>год.</w:t>
      </w:r>
      <w:proofErr w:type="gramEnd"/>
    </w:p>
    <w:p w:rsidR="007376B7" w:rsidRDefault="002375CA" w:rsidP="002C17A2">
      <w:pPr>
        <w:pStyle w:val="a3"/>
        <w:tabs>
          <w:tab w:val="left" w:pos="2357"/>
        </w:tabs>
        <w:spacing w:line="276" w:lineRule="auto"/>
        <w:ind w:left="252" w:right="245" w:firstLine="566"/>
      </w:pPr>
      <w:r w:rsidRPr="007376B7">
        <w:rPr>
          <w:b/>
        </w:rPr>
        <w:t>Цель</w:t>
      </w:r>
      <w:r w:rsidRPr="007376B7">
        <w:rPr>
          <w:b/>
          <w:spacing w:val="28"/>
        </w:rPr>
        <w:t xml:space="preserve"> </w:t>
      </w:r>
      <w:r w:rsidRPr="007376B7">
        <w:rPr>
          <w:b/>
        </w:rPr>
        <w:t>проведения</w:t>
      </w:r>
      <w:r w:rsidRPr="007376B7">
        <w:rPr>
          <w:b/>
          <w:spacing w:val="28"/>
        </w:rPr>
        <w:t xml:space="preserve"> </w:t>
      </w:r>
      <w:r w:rsidRPr="007376B7">
        <w:rPr>
          <w:b/>
        </w:rPr>
        <w:t>ВПР</w:t>
      </w:r>
      <w:r>
        <w:t>:</w:t>
      </w:r>
      <w:r>
        <w:rPr>
          <w:spacing w:val="32"/>
        </w:rPr>
        <w:t xml:space="preserve"> </w:t>
      </w:r>
      <w:r>
        <w:t>осуществление</w:t>
      </w:r>
      <w:r>
        <w:rPr>
          <w:spacing w:val="28"/>
        </w:rPr>
        <w:t xml:space="preserve"> </w:t>
      </w:r>
      <w:r>
        <w:t>мониторинга</w:t>
      </w:r>
      <w:r>
        <w:rPr>
          <w:spacing w:val="27"/>
        </w:rPr>
        <w:t xml:space="preserve"> </w:t>
      </w:r>
      <w:r>
        <w:t>системы</w:t>
      </w:r>
      <w:r>
        <w:rPr>
          <w:spacing w:val="28"/>
        </w:rPr>
        <w:t xml:space="preserve"> </w:t>
      </w:r>
      <w:r>
        <w:t>образования,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том</w:t>
      </w:r>
      <w:r>
        <w:rPr>
          <w:spacing w:val="31"/>
        </w:rPr>
        <w:t xml:space="preserve"> </w:t>
      </w:r>
      <w:r>
        <w:t>числе</w:t>
      </w:r>
      <w:r>
        <w:rPr>
          <w:spacing w:val="30"/>
        </w:rPr>
        <w:t xml:space="preserve"> </w:t>
      </w:r>
      <w:r>
        <w:t>мониторинга</w:t>
      </w:r>
      <w:r>
        <w:rPr>
          <w:spacing w:val="30"/>
        </w:rPr>
        <w:t xml:space="preserve"> </w:t>
      </w:r>
      <w:r>
        <w:t>уровня</w:t>
      </w:r>
      <w:r>
        <w:rPr>
          <w:spacing w:val="28"/>
        </w:rPr>
        <w:t xml:space="preserve"> </w:t>
      </w:r>
      <w:r>
        <w:t>подготовки</w:t>
      </w:r>
      <w:r>
        <w:rPr>
          <w:spacing w:val="30"/>
        </w:rPr>
        <w:t xml:space="preserve"> </w:t>
      </w:r>
      <w:r>
        <w:t>обучающихся</w:t>
      </w:r>
      <w:r>
        <w:rPr>
          <w:spacing w:val="28"/>
        </w:rPr>
        <w:t xml:space="preserve"> </w:t>
      </w:r>
      <w:r>
        <w:t>в соответствии с федеральными государственными образовательными стандартами, федеральным</w:t>
      </w:r>
      <w:r>
        <w:rPr>
          <w:spacing w:val="52"/>
        </w:rPr>
        <w:t xml:space="preserve"> </w:t>
      </w:r>
      <w:r>
        <w:t>компонентом государственного</w:t>
      </w:r>
      <w:r>
        <w:rPr>
          <w:spacing w:val="13"/>
        </w:rPr>
        <w:t xml:space="preserve"> </w:t>
      </w:r>
      <w:r>
        <w:t>стандарта общего образования; совершенствования преподавания учебных предметов и повышения качества образования в</w:t>
      </w:r>
      <w:r>
        <w:rPr>
          <w:spacing w:val="-3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7D6A86" w:rsidRDefault="002375CA" w:rsidP="002C17A2">
      <w:pPr>
        <w:pStyle w:val="a3"/>
        <w:tabs>
          <w:tab w:val="left" w:pos="2357"/>
        </w:tabs>
        <w:spacing w:line="276" w:lineRule="auto"/>
        <w:ind w:left="252" w:right="245" w:firstLine="566"/>
      </w:pPr>
      <w:r>
        <w:t xml:space="preserve"> Назначение</w:t>
      </w:r>
      <w:r>
        <w:rPr>
          <w:spacing w:val="36"/>
        </w:rPr>
        <w:t xml:space="preserve"> </w:t>
      </w:r>
      <w:r>
        <w:t>КИМ</w:t>
      </w:r>
      <w:r>
        <w:rPr>
          <w:spacing w:val="38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проведения</w:t>
      </w:r>
      <w:r>
        <w:rPr>
          <w:spacing w:val="38"/>
        </w:rPr>
        <w:t xml:space="preserve"> </w:t>
      </w:r>
      <w:r>
        <w:t>проверочной</w:t>
      </w:r>
      <w:r>
        <w:rPr>
          <w:spacing w:val="38"/>
        </w:rPr>
        <w:t xml:space="preserve"> </w:t>
      </w:r>
      <w:r>
        <w:t>работы</w:t>
      </w:r>
      <w:r>
        <w:rPr>
          <w:spacing w:val="38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химии</w:t>
      </w:r>
      <w:r>
        <w:rPr>
          <w:spacing w:val="44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оценить</w:t>
      </w:r>
      <w:r>
        <w:rPr>
          <w:spacing w:val="38"/>
        </w:rPr>
        <w:t xml:space="preserve"> </w:t>
      </w:r>
      <w:r>
        <w:t>качество</w:t>
      </w:r>
      <w:r>
        <w:rPr>
          <w:spacing w:val="38"/>
        </w:rPr>
        <w:t xml:space="preserve"> </w:t>
      </w:r>
      <w:r>
        <w:t>общеобразовательной</w:t>
      </w:r>
      <w:r>
        <w:rPr>
          <w:spacing w:val="38"/>
        </w:rPr>
        <w:t xml:space="preserve"> </w:t>
      </w:r>
      <w:r>
        <w:t>подготовки</w:t>
      </w:r>
      <w:r>
        <w:rPr>
          <w:spacing w:val="39"/>
        </w:rPr>
        <w:t xml:space="preserve"> </w:t>
      </w:r>
      <w:proofErr w:type="gramStart"/>
      <w:r>
        <w:t>обучающихся</w:t>
      </w:r>
      <w:proofErr w:type="gramEnd"/>
      <w:r>
        <w:rPr>
          <w:spacing w:val="38"/>
        </w:rPr>
        <w:t xml:space="preserve"> </w:t>
      </w:r>
      <w:r>
        <w:t>8 класса в соответствии с требованиями ФГОС. КИМ ВПР позволяют осуществить диагностику предметных и</w:t>
      </w:r>
      <w:r>
        <w:rPr>
          <w:spacing w:val="-1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52"/>
        </w:rPr>
        <w:t xml:space="preserve"> </w:t>
      </w:r>
      <w:r>
        <w:t>результатов обучения,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том</w:t>
      </w:r>
      <w:r>
        <w:rPr>
          <w:spacing w:val="49"/>
        </w:rPr>
        <w:t xml:space="preserve"> </w:t>
      </w:r>
      <w:r>
        <w:t>числе</w:t>
      </w:r>
      <w:r>
        <w:rPr>
          <w:spacing w:val="51"/>
        </w:rPr>
        <w:t xml:space="preserve"> </w:t>
      </w:r>
      <w:r>
        <w:t>овладения</w:t>
      </w:r>
      <w:r>
        <w:rPr>
          <w:spacing w:val="49"/>
        </w:rPr>
        <w:t xml:space="preserve"> </w:t>
      </w:r>
      <w:proofErr w:type="spellStart"/>
      <w:r>
        <w:t>межпредметными</w:t>
      </w:r>
      <w:proofErr w:type="spellEnd"/>
      <w:r>
        <w:rPr>
          <w:spacing w:val="50"/>
        </w:rPr>
        <w:t xml:space="preserve"> </w:t>
      </w:r>
      <w:r>
        <w:t>понятиями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способность</w:t>
      </w:r>
      <w:r>
        <w:rPr>
          <w:spacing w:val="51"/>
        </w:rPr>
        <w:t xml:space="preserve"> </w:t>
      </w:r>
      <w:r>
        <w:t>использования</w:t>
      </w:r>
      <w:r>
        <w:rPr>
          <w:spacing w:val="51"/>
        </w:rPr>
        <w:t xml:space="preserve"> </w:t>
      </w:r>
      <w:r>
        <w:t>универсальных</w:t>
      </w:r>
      <w:r>
        <w:rPr>
          <w:spacing w:val="53"/>
        </w:rPr>
        <w:t xml:space="preserve"> </w:t>
      </w:r>
      <w:r>
        <w:t>учебных</w:t>
      </w:r>
      <w:r>
        <w:rPr>
          <w:spacing w:val="51"/>
        </w:rPr>
        <w:t xml:space="preserve"> </w:t>
      </w:r>
      <w:r>
        <w:t>действий</w:t>
      </w:r>
      <w:r>
        <w:rPr>
          <w:spacing w:val="50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учебной, познавательной</w:t>
      </w:r>
      <w:r>
        <w:rPr>
          <w:spacing w:val="56"/>
        </w:rPr>
        <w:t xml:space="preserve"> </w:t>
      </w:r>
      <w:r>
        <w:t>и</w:t>
      </w:r>
      <w:r>
        <w:tab/>
        <w:t xml:space="preserve">социальной практике. </w:t>
      </w:r>
    </w:p>
    <w:p w:rsidR="00B04025" w:rsidRDefault="002375CA" w:rsidP="002C17A2">
      <w:pPr>
        <w:pStyle w:val="a3"/>
        <w:tabs>
          <w:tab w:val="left" w:pos="2357"/>
        </w:tabs>
        <w:spacing w:line="276" w:lineRule="auto"/>
        <w:ind w:left="252" w:right="245" w:firstLine="566"/>
      </w:pPr>
      <w:r>
        <w:t>Во</w:t>
      </w:r>
      <w:r w:rsidR="002C17A2">
        <w:t xml:space="preserve"> </w:t>
      </w:r>
      <w:r>
        <w:t xml:space="preserve">всероссийской проверочной работе предусмотрена оценка </w:t>
      </w:r>
      <w:proofErr w:type="spellStart"/>
      <w:r>
        <w:t>сформированности</w:t>
      </w:r>
      <w:proofErr w:type="spellEnd"/>
      <w:r>
        <w:t xml:space="preserve"> </w:t>
      </w:r>
      <w:proofErr w:type="gramStart"/>
      <w:r>
        <w:t>следующих</w:t>
      </w:r>
      <w:proofErr w:type="gramEnd"/>
      <w:r>
        <w:t xml:space="preserve"> УУД:</w:t>
      </w:r>
    </w:p>
    <w:p w:rsidR="00B04025" w:rsidRDefault="002375CA">
      <w:pPr>
        <w:pStyle w:val="a3"/>
        <w:spacing w:before="34" w:line="276" w:lineRule="auto"/>
        <w:ind w:left="252" w:right="254" w:firstLine="566"/>
        <w:jc w:val="both"/>
      </w:pPr>
      <w:r>
        <w:rPr>
          <w:b/>
          <w:i/>
        </w:rPr>
        <w:t>Личностные действия</w:t>
      </w:r>
      <w:r>
        <w:rPr>
          <w:b/>
        </w:rPr>
        <w:t xml:space="preserve">: </w:t>
      </w:r>
      <w:r>
        <w:t>знание моральных норм и норм этикета, умение выделить нравственный аспект поведения, ориентация в социальных ролях</w:t>
      </w:r>
      <w:r w:rsidR="00992168">
        <w:t xml:space="preserve"> </w:t>
      </w:r>
      <w:r>
        <w:t>и межличностных отношениях.</w:t>
      </w:r>
    </w:p>
    <w:p w:rsidR="00B04025" w:rsidRDefault="002375CA">
      <w:pPr>
        <w:spacing w:line="275" w:lineRule="exact"/>
        <w:ind w:left="819"/>
        <w:jc w:val="both"/>
        <w:rPr>
          <w:sz w:val="24"/>
        </w:rPr>
      </w:pPr>
      <w:r>
        <w:rPr>
          <w:b/>
          <w:i/>
          <w:sz w:val="24"/>
        </w:rPr>
        <w:t>Регулятивные действия</w:t>
      </w:r>
      <w:r>
        <w:rPr>
          <w:b/>
          <w:sz w:val="24"/>
        </w:rPr>
        <w:t xml:space="preserve">: </w:t>
      </w:r>
      <w:r>
        <w:rPr>
          <w:sz w:val="24"/>
        </w:rPr>
        <w:t xml:space="preserve">целеполагание, планирование, контроль, коррекция, </w:t>
      </w:r>
      <w:proofErr w:type="spellStart"/>
      <w:r>
        <w:rPr>
          <w:sz w:val="24"/>
        </w:rPr>
        <w:t>саморегуляция</w:t>
      </w:r>
      <w:proofErr w:type="spellEnd"/>
      <w:r>
        <w:rPr>
          <w:sz w:val="24"/>
        </w:rPr>
        <w:t>.</w:t>
      </w:r>
    </w:p>
    <w:p w:rsidR="00B04025" w:rsidRDefault="002375CA">
      <w:pPr>
        <w:pStyle w:val="a3"/>
        <w:spacing w:before="43" w:line="276" w:lineRule="auto"/>
        <w:ind w:left="252" w:right="247" w:firstLine="566"/>
        <w:jc w:val="both"/>
      </w:pPr>
      <w:proofErr w:type="gramStart"/>
      <w:r>
        <w:rPr>
          <w:b/>
          <w:i/>
        </w:rPr>
        <w:t>Познавательные учебные действия</w:t>
      </w:r>
      <w:r>
        <w:rPr>
          <w:b/>
        </w:rPr>
        <w:t xml:space="preserve">: </w:t>
      </w:r>
      <w:r>
        <w:t>поиск и выделение необходимой информации; осознанное и произвольное построение речевого высказывания в письменной форме; выбор наиболее эффективных способов решения учебных задач в зависимости от конкретных условий; рефлексия способов и условий действия; смысловое чтение как осмысление цели чтения и выбор вида чтения в зависимости от цели; определение основной и второстепенной информации;</w:t>
      </w:r>
      <w:proofErr w:type="gramEnd"/>
      <w:r>
        <w:t xml:space="preserve"> моделирование, преобразование модели.</w:t>
      </w:r>
    </w:p>
    <w:p w:rsidR="00B04025" w:rsidRDefault="002375CA">
      <w:pPr>
        <w:pStyle w:val="a3"/>
        <w:spacing w:line="276" w:lineRule="auto"/>
        <w:ind w:left="819" w:right="249"/>
        <w:jc w:val="both"/>
      </w:pPr>
      <w:r>
        <w:rPr>
          <w:b/>
          <w:i/>
        </w:rPr>
        <w:t>Логические универсальные действия</w:t>
      </w:r>
      <w:r>
        <w:rPr>
          <w:b/>
        </w:rPr>
        <w:t xml:space="preserve">: </w:t>
      </w:r>
      <w:r>
        <w:t>анализ объектов в целях выделения признаков; синтез, в том числе самостоятельное достраивание с восполнением недостающих компонентов; выбор оснований и критериев для сравнения; подведение под понятие; выведение следствий;</w:t>
      </w:r>
    </w:p>
    <w:p w:rsidR="00B04025" w:rsidRDefault="002375CA">
      <w:pPr>
        <w:pStyle w:val="a3"/>
        <w:spacing w:line="275" w:lineRule="exact"/>
        <w:ind w:left="252"/>
        <w:jc w:val="both"/>
      </w:pPr>
      <w:r>
        <w:t>установление причинно-следственных связей; построение логической цепи рассуждений; доказательство.</w:t>
      </w:r>
    </w:p>
    <w:p w:rsidR="002C17A2" w:rsidRDefault="002375CA" w:rsidP="002C17A2">
      <w:pPr>
        <w:pStyle w:val="a3"/>
        <w:spacing w:before="43" w:line="276" w:lineRule="auto"/>
        <w:ind w:left="819" w:right="374"/>
        <w:jc w:val="both"/>
      </w:pPr>
      <w:r>
        <w:rPr>
          <w:b/>
          <w:i/>
        </w:rPr>
        <w:t>Коммуникативные действия</w:t>
      </w:r>
      <w:r>
        <w:rPr>
          <w:b/>
        </w:rPr>
        <w:t xml:space="preserve">: </w:t>
      </w:r>
      <w:r>
        <w:t>умение с достаточной полнотой и точностью выражать свои мысли в соответствии с задачами и условиями коммуникации</w:t>
      </w:r>
      <w:r w:rsidR="002C17A2">
        <w:t>.</w:t>
      </w:r>
    </w:p>
    <w:p w:rsidR="00B04025" w:rsidRDefault="002C17A2" w:rsidP="002C17A2">
      <w:pPr>
        <w:pStyle w:val="a3"/>
        <w:spacing w:before="43" w:line="276" w:lineRule="auto"/>
        <w:ind w:left="819" w:right="374"/>
        <w:jc w:val="both"/>
      </w:pPr>
      <w:r>
        <w:tab/>
      </w:r>
      <w:r w:rsidR="002375CA">
        <w:t>В организации и проведении ВПР по химии принял</w:t>
      </w:r>
      <w:r>
        <w:t xml:space="preserve">и участие </w:t>
      </w:r>
      <w:r w:rsidR="002375CA">
        <w:t>учителя-предметники, работающие в 9-х классах, заместители директоров по воспитательной и учебно-воспитательной работе.</w:t>
      </w:r>
    </w:p>
    <w:p w:rsidR="00B04025" w:rsidRDefault="00B04025">
      <w:pPr>
        <w:spacing w:line="276" w:lineRule="auto"/>
        <w:jc w:val="both"/>
        <w:sectPr w:rsidR="00B04025" w:rsidSect="007376B7">
          <w:type w:val="continuous"/>
          <w:pgSz w:w="11910" w:h="16840"/>
          <w:pgMar w:top="460" w:right="280" w:bottom="880" w:left="640" w:header="720" w:footer="720" w:gutter="0"/>
          <w:cols w:space="720"/>
          <w:docGrid w:linePitch="299"/>
        </w:sectPr>
      </w:pPr>
    </w:p>
    <w:p w:rsidR="00B04025" w:rsidRDefault="002375CA">
      <w:pPr>
        <w:pStyle w:val="11"/>
      </w:pPr>
      <w:r>
        <w:lastRenderedPageBreak/>
        <w:t>Структура проверочной работы</w:t>
      </w:r>
    </w:p>
    <w:p w:rsidR="00B04025" w:rsidRDefault="00B04025">
      <w:pPr>
        <w:pStyle w:val="a3"/>
        <w:spacing w:before="8"/>
        <w:rPr>
          <w:b/>
          <w:sz w:val="20"/>
        </w:rPr>
      </w:pPr>
    </w:p>
    <w:p w:rsidR="00B04025" w:rsidRDefault="002375CA">
      <w:pPr>
        <w:pStyle w:val="a3"/>
        <w:ind w:left="819"/>
      </w:pPr>
      <w:r>
        <w:t>Вариант проверочной работы состоит из 9 заданий, которые различаются по содержанию и проверяемым требованиям.</w:t>
      </w:r>
    </w:p>
    <w:p w:rsidR="00B04025" w:rsidRDefault="002375CA">
      <w:pPr>
        <w:pStyle w:val="a3"/>
        <w:spacing w:before="41" w:line="276" w:lineRule="auto"/>
        <w:ind w:left="252" w:right="1143" w:firstLine="566"/>
      </w:pPr>
      <w:r>
        <w:t>Задания 1, 2, 7.3 основаны на изображениях конкретных объектов и процессов, требуют анализа этих изображений и применения химических знаний при решении практических задач.</w:t>
      </w:r>
    </w:p>
    <w:p w:rsidR="00B04025" w:rsidRDefault="002375CA">
      <w:pPr>
        <w:pStyle w:val="a3"/>
        <w:spacing w:before="2"/>
        <w:ind w:left="819"/>
      </w:pPr>
      <w:r>
        <w:t>Задание 5 построено на основе справочной информации и предполагает анализ реальной жизненной ситуации.</w:t>
      </w:r>
    </w:p>
    <w:p w:rsidR="00B04025" w:rsidRDefault="002375CA">
      <w:pPr>
        <w:pStyle w:val="a3"/>
        <w:spacing w:before="40" w:line="276" w:lineRule="auto"/>
        <w:ind w:left="819" w:right="1143"/>
      </w:pPr>
      <w:r>
        <w:t>Задания 1, 3.1, 4, 6.2, 6.3, 8 и 9 требуют краткого ответа. Остальные задания проверочной работы предполагают развернутый ответ. Время выполнения работы 90 минут. Работа была представлена в 2 вариантах.</w:t>
      </w:r>
    </w:p>
    <w:p w:rsidR="00B04025" w:rsidRDefault="002375CA">
      <w:pPr>
        <w:pStyle w:val="a3"/>
        <w:spacing w:line="278" w:lineRule="auto"/>
        <w:ind w:left="819" w:right="1143"/>
      </w:pPr>
      <w:r>
        <w:t>Во Всероссийской проверочной работе приняли участие 236 обучающихся 9-х классов</w:t>
      </w:r>
      <w:r w:rsidR="004B4504">
        <w:t xml:space="preserve"> из 10 ОУ </w:t>
      </w:r>
      <w:r>
        <w:t xml:space="preserve"> </w:t>
      </w:r>
      <w:proofErr w:type="spellStart"/>
      <w:r>
        <w:t>Нурлатского</w:t>
      </w:r>
      <w:proofErr w:type="spellEnd"/>
      <w:r>
        <w:t xml:space="preserve"> района РТ. Основные статистические показатели:</w:t>
      </w:r>
    </w:p>
    <w:p w:rsidR="001C2723" w:rsidRDefault="001C2723" w:rsidP="001C2723">
      <w:pPr>
        <w:pStyle w:val="a3"/>
        <w:numPr>
          <w:ilvl w:val="0"/>
          <w:numId w:val="25"/>
        </w:numPr>
        <w:spacing w:line="278" w:lineRule="auto"/>
        <w:ind w:right="1143"/>
      </w:pPr>
      <w:r>
        <w:t xml:space="preserve"> Минимальный первичный балл 1 – 0 чел</w:t>
      </w:r>
    </w:p>
    <w:p w:rsidR="00B04025" w:rsidRDefault="002375CA">
      <w:pPr>
        <w:pStyle w:val="a4"/>
        <w:numPr>
          <w:ilvl w:val="0"/>
          <w:numId w:val="25"/>
        </w:numPr>
        <w:tabs>
          <w:tab w:val="left" w:pos="961"/>
        </w:tabs>
        <w:spacing w:before="0" w:line="272" w:lineRule="exact"/>
        <w:ind w:left="960"/>
        <w:rPr>
          <w:sz w:val="24"/>
        </w:rPr>
      </w:pPr>
      <w:r>
        <w:rPr>
          <w:sz w:val="24"/>
        </w:rPr>
        <w:t xml:space="preserve">Минимальный первичный балл </w:t>
      </w:r>
      <w:r w:rsidR="001C2723">
        <w:rPr>
          <w:sz w:val="24"/>
        </w:rPr>
        <w:t>-3 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 w:rsidR="001C2723">
        <w:rPr>
          <w:sz w:val="24"/>
        </w:rPr>
        <w:t>чел (0,4%)</w:t>
      </w:r>
    </w:p>
    <w:p w:rsidR="00B04025" w:rsidRDefault="002375CA" w:rsidP="002375CA">
      <w:pPr>
        <w:pStyle w:val="a4"/>
        <w:numPr>
          <w:ilvl w:val="0"/>
          <w:numId w:val="25"/>
        </w:numPr>
        <w:tabs>
          <w:tab w:val="left" w:pos="961"/>
        </w:tabs>
        <w:spacing w:before="40"/>
        <w:ind w:left="960"/>
        <w:rPr>
          <w:sz w:val="24"/>
        </w:rPr>
      </w:pPr>
      <w:r>
        <w:rPr>
          <w:sz w:val="24"/>
        </w:rPr>
        <w:t xml:space="preserve">Максимальный </w:t>
      </w:r>
      <w:r w:rsidR="001C2723">
        <w:rPr>
          <w:sz w:val="24"/>
        </w:rPr>
        <w:t>первичный балл – 35 – 3 чел (1,3%)</w:t>
      </w:r>
    </w:p>
    <w:p w:rsidR="001C2723" w:rsidRDefault="001C2723" w:rsidP="002375CA">
      <w:pPr>
        <w:pStyle w:val="a4"/>
        <w:numPr>
          <w:ilvl w:val="0"/>
          <w:numId w:val="25"/>
        </w:numPr>
        <w:tabs>
          <w:tab w:val="left" w:pos="961"/>
        </w:tabs>
        <w:spacing w:before="40"/>
        <w:ind w:left="960"/>
        <w:rPr>
          <w:sz w:val="24"/>
        </w:rPr>
      </w:pPr>
      <w:r>
        <w:rPr>
          <w:sz w:val="24"/>
        </w:rPr>
        <w:t>Максимальный первичный балл – 36 – 0 чел</w:t>
      </w:r>
    </w:p>
    <w:p w:rsidR="001C2723" w:rsidRPr="002375CA" w:rsidRDefault="001C2723" w:rsidP="001C2723">
      <w:pPr>
        <w:pStyle w:val="a4"/>
        <w:tabs>
          <w:tab w:val="left" w:pos="961"/>
        </w:tabs>
        <w:spacing w:before="40"/>
        <w:ind w:left="960" w:firstLine="0"/>
        <w:rPr>
          <w:sz w:val="24"/>
        </w:rPr>
      </w:pPr>
    </w:p>
    <w:tbl>
      <w:tblPr>
        <w:tblStyle w:val="TableNormal"/>
        <w:tblW w:w="10521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7"/>
        <w:gridCol w:w="1701"/>
        <w:gridCol w:w="2268"/>
        <w:gridCol w:w="1560"/>
        <w:gridCol w:w="1417"/>
        <w:gridCol w:w="1418"/>
      </w:tblGrid>
      <w:tr w:rsidR="00B04025" w:rsidTr="007D6A86">
        <w:trPr>
          <w:trHeight w:val="275"/>
        </w:trPr>
        <w:tc>
          <w:tcPr>
            <w:tcW w:w="2157" w:type="dxa"/>
          </w:tcPr>
          <w:p w:rsidR="00B04025" w:rsidRDefault="002375CA" w:rsidP="007D6A86">
            <w:pPr>
              <w:pStyle w:val="TableParagraph"/>
              <w:spacing w:line="273" w:lineRule="exact"/>
              <w:ind w:left="1348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B04025" w:rsidRDefault="002375CA" w:rsidP="007D6A86">
            <w:pPr>
              <w:pStyle w:val="TableParagraph"/>
              <w:spacing w:line="256" w:lineRule="exact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Менее 50%</w:t>
            </w:r>
          </w:p>
        </w:tc>
        <w:tc>
          <w:tcPr>
            <w:tcW w:w="2268" w:type="dxa"/>
            <w:shd w:val="clear" w:color="auto" w:fill="FFFFFF" w:themeFill="background1"/>
          </w:tcPr>
          <w:p w:rsidR="00B04025" w:rsidRDefault="002375CA" w:rsidP="007D6A86">
            <w:pPr>
              <w:pStyle w:val="TableParagraph"/>
              <w:spacing w:line="256" w:lineRule="exact"/>
              <w:ind w:left="1031"/>
              <w:jc w:val="center"/>
              <w:rPr>
                <w:sz w:val="24"/>
              </w:rPr>
            </w:pPr>
            <w:r>
              <w:rPr>
                <w:sz w:val="24"/>
              </w:rPr>
              <w:t>50-69%</w:t>
            </w:r>
          </w:p>
        </w:tc>
        <w:tc>
          <w:tcPr>
            <w:tcW w:w="1560" w:type="dxa"/>
            <w:shd w:val="clear" w:color="auto" w:fill="FFFFFF" w:themeFill="background1"/>
          </w:tcPr>
          <w:p w:rsidR="00B04025" w:rsidRDefault="002375CA" w:rsidP="007D6A86">
            <w:pPr>
              <w:pStyle w:val="TableParagraph"/>
              <w:spacing w:line="256" w:lineRule="exact"/>
              <w:ind w:left="1070"/>
              <w:jc w:val="center"/>
              <w:rPr>
                <w:sz w:val="24"/>
              </w:rPr>
            </w:pPr>
            <w:r>
              <w:rPr>
                <w:sz w:val="24"/>
              </w:rPr>
              <w:t>70-84%</w:t>
            </w:r>
          </w:p>
        </w:tc>
        <w:tc>
          <w:tcPr>
            <w:tcW w:w="1417" w:type="dxa"/>
            <w:shd w:val="clear" w:color="auto" w:fill="FFFFFF" w:themeFill="background1"/>
          </w:tcPr>
          <w:p w:rsidR="00B04025" w:rsidRDefault="002375CA" w:rsidP="007D6A86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Более 85 %</w:t>
            </w:r>
          </w:p>
        </w:tc>
        <w:tc>
          <w:tcPr>
            <w:tcW w:w="1418" w:type="dxa"/>
            <w:shd w:val="clear" w:color="auto" w:fill="EAF0DD"/>
          </w:tcPr>
          <w:p w:rsidR="00B04025" w:rsidRDefault="002375CA" w:rsidP="007D6A86">
            <w:pPr>
              <w:pStyle w:val="TableParagraph"/>
              <w:spacing w:line="256" w:lineRule="exact"/>
              <w:ind w:right="3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z w:val="24"/>
              </w:rPr>
              <w:t xml:space="preserve"> значение</w:t>
            </w:r>
          </w:p>
        </w:tc>
      </w:tr>
      <w:tr w:rsidR="00B04025" w:rsidTr="007D6A86">
        <w:trPr>
          <w:trHeight w:val="277"/>
        </w:trPr>
        <w:tc>
          <w:tcPr>
            <w:tcW w:w="2157" w:type="dxa"/>
          </w:tcPr>
          <w:p w:rsidR="00B04025" w:rsidRDefault="002375CA" w:rsidP="007D6A86">
            <w:pPr>
              <w:pStyle w:val="TableParagraph"/>
              <w:spacing w:line="258" w:lineRule="exact"/>
              <w:ind w:right="7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701" w:type="dxa"/>
            <w:shd w:val="clear" w:color="auto" w:fill="FFFFFF" w:themeFill="background1"/>
          </w:tcPr>
          <w:p w:rsidR="00B04025" w:rsidRDefault="002375CA" w:rsidP="007D6A86">
            <w:pPr>
              <w:pStyle w:val="TableParagraph"/>
              <w:spacing w:line="258" w:lineRule="exact"/>
              <w:ind w:left="1554" w:right="97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:rsidR="00B04025" w:rsidRDefault="00DE4DFF" w:rsidP="007D6A86">
            <w:pPr>
              <w:pStyle w:val="TableParagraph"/>
              <w:spacing w:line="258" w:lineRule="exact"/>
              <w:ind w:left="129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560" w:type="dxa"/>
            <w:shd w:val="clear" w:color="auto" w:fill="FFFFFF" w:themeFill="background1"/>
          </w:tcPr>
          <w:p w:rsidR="00B04025" w:rsidRDefault="00DE4DFF" w:rsidP="007D6A86">
            <w:pPr>
              <w:pStyle w:val="TableParagraph"/>
              <w:spacing w:line="258" w:lineRule="exact"/>
              <w:ind w:left="57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7" w:type="dxa"/>
            <w:shd w:val="clear" w:color="auto" w:fill="FFFFFF" w:themeFill="background1"/>
          </w:tcPr>
          <w:p w:rsidR="00B04025" w:rsidRDefault="002375CA" w:rsidP="007D6A86">
            <w:pPr>
              <w:pStyle w:val="TableParagraph"/>
              <w:spacing w:line="258" w:lineRule="exact"/>
              <w:ind w:left="58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DE4DFF">
              <w:rPr>
                <w:sz w:val="24"/>
              </w:rPr>
              <w:t>6</w:t>
            </w:r>
          </w:p>
        </w:tc>
        <w:tc>
          <w:tcPr>
            <w:tcW w:w="1418" w:type="dxa"/>
            <w:shd w:val="clear" w:color="auto" w:fill="EAF0DD"/>
          </w:tcPr>
          <w:p w:rsidR="00B04025" w:rsidRDefault="002375CA" w:rsidP="007D6A86">
            <w:pPr>
              <w:pStyle w:val="TableParagraph"/>
              <w:spacing w:line="258" w:lineRule="exact"/>
              <w:ind w:left="57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04025" w:rsidTr="007D6A86">
        <w:trPr>
          <w:trHeight w:val="551"/>
        </w:trPr>
        <w:tc>
          <w:tcPr>
            <w:tcW w:w="2157" w:type="dxa"/>
          </w:tcPr>
          <w:p w:rsidR="00B04025" w:rsidRDefault="002375CA" w:rsidP="007D6A86">
            <w:pPr>
              <w:pStyle w:val="TableParagraph"/>
              <w:spacing w:line="273" w:lineRule="exact"/>
              <w:ind w:right="6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1701" w:type="dxa"/>
            <w:shd w:val="clear" w:color="auto" w:fill="FFFFFF" w:themeFill="background1"/>
          </w:tcPr>
          <w:p w:rsidR="00B04025" w:rsidRDefault="002375CA" w:rsidP="007D6A86">
            <w:pPr>
              <w:pStyle w:val="TableParagraph"/>
              <w:spacing w:line="268" w:lineRule="exact"/>
              <w:ind w:firstLine="880"/>
              <w:jc w:val="center"/>
              <w:rPr>
                <w:sz w:val="24"/>
              </w:rPr>
            </w:pPr>
            <w:r>
              <w:rPr>
                <w:sz w:val="24"/>
              </w:rPr>
              <w:t>не справились с</w:t>
            </w:r>
          </w:p>
          <w:p w:rsidR="00B04025" w:rsidRDefault="002375CA" w:rsidP="007D6A86">
            <w:pPr>
              <w:pStyle w:val="TableParagraph"/>
              <w:spacing w:line="264" w:lineRule="exact"/>
              <w:ind w:firstLine="880"/>
              <w:jc w:val="center"/>
              <w:rPr>
                <w:sz w:val="24"/>
              </w:rPr>
            </w:pPr>
            <w:r>
              <w:rPr>
                <w:sz w:val="24"/>
              </w:rPr>
              <w:t>базовой частью</w:t>
            </w:r>
          </w:p>
        </w:tc>
        <w:tc>
          <w:tcPr>
            <w:tcW w:w="2268" w:type="dxa"/>
            <w:shd w:val="clear" w:color="auto" w:fill="FFFFFF" w:themeFill="background1"/>
          </w:tcPr>
          <w:p w:rsidR="00B04025" w:rsidRDefault="002375CA" w:rsidP="007D6A86">
            <w:pPr>
              <w:pStyle w:val="TableParagraph"/>
              <w:spacing w:line="268" w:lineRule="exact"/>
              <w:ind w:left="1197"/>
              <w:jc w:val="center"/>
              <w:rPr>
                <w:sz w:val="24"/>
              </w:rPr>
            </w:pPr>
            <w:r>
              <w:rPr>
                <w:sz w:val="24"/>
              </w:rPr>
              <w:t>база</w:t>
            </w:r>
          </w:p>
        </w:tc>
        <w:tc>
          <w:tcPr>
            <w:tcW w:w="1560" w:type="dxa"/>
            <w:shd w:val="clear" w:color="auto" w:fill="FFFFFF" w:themeFill="background1"/>
          </w:tcPr>
          <w:p w:rsidR="00B04025" w:rsidRDefault="002375CA" w:rsidP="007D6A86">
            <w:pPr>
              <w:pStyle w:val="TableParagraph"/>
              <w:spacing w:line="268" w:lineRule="exact"/>
              <w:ind w:right="112"/>
              <w:jc w:val="center"/>
              <w:rPr>
                <w:sz w:val="24"/>
              </w:rPr>
            </w:pPr>
            <w:r>
              <w:rPr>
                <w:sz w:val="24"/>
              </w:rPr>
              <w:t>выше базового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B04025" w:rsidRDefault="002375CA" w:rsidP="007D6A86">
            <w:pPr>
              <w:pStyle w:val="TableParagraph"/>
              <w:spacing w:line="268" w:lineRule="exact"/>
              <w:ind w:left="992" w:hanging="851"/>
              <w:jc w:val="center"/>
              <w:rPr>
                <w:sz w:val="24"/>
              </w:rPr>
            </w:pPr>
            <w:r>
              <w:rPr>
                <w:sz w:val="24"/>
              </w:rPr>
              <w:t>повышенный</w:t>
            </w:r>
          </w:p>
        </w:tc>
      </w:tr>
      <w:tr w:rsidR="00B04025" w:rsidTr="007D6A86">
        <w:trPr>
          <w:trHeight w:val="275"/>
        </w:trPr>
        <w:tc>
          <w:tcPr>
            <w:tcW w:w="2157" w:type="dxa"/>
          </w:tcPr>
          <w:p w:rsidR="00B04025" w:rsidRDefault="002375CA" w:rsidP="007D6A86">
            <w:pPr>
              <w:pStyle w:val="TableParagraph"/>
              <w:spacing w:line="256" w:lineRule="exact"/>
              <w:ind w:right="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B04025" w:rsidRDefault="002375CA" w:rsidP="007D6A86">
            <w:pPr>
              <w:pStyle w:val="TableParagraph"/>
              <w:spacing w:line="256" w:lineRule="exact"/>
              <w:ind w:left="1134" w:hanging="283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2268" w:type="dxa"/>
            <w:shd w:val="clear" w:color="auto" w:fill="FFFFFF" w:themeFill="background1"/>
          </w:tcPr>
          <w:p w:rsidR="00B04025" w:rsidRDefault="002375CA" w:rsidP="007D6A86">
            <w:pPr>
              <w:pStyle w:val="TableParagraph"/>
              <w:spacing w:line="256" w:lineRule="exact"/>
              <w:ind w:left="1233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560" w:type="dxa"/>
            <w:shd w:val="clear" w:color="auto" w:fill="FFFFFF" w:themeFill="background1"/>
          </w:tcPr>
          <w:p w:rsidR="00B04025" w:rsidRDefault="002375CA" w:rsidP="007D6A86">
            <w:pPr>
              <w:pStyle w:val="TableParagraph"/>
              <w:spacing w:line="256" w:lineRule="exact"/>
              <w:ind w:left="567" w:hanging="141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417" w:type="dxa"/>
            <w:shd w:val="clear" w:color="auto" w:fill="FFFFFF" w:themeFill="background1"/>
          </w:tcPr>
          <w:p w:rsidR="00B04025" w:rsidRDefault="002375CA" w:rsidP="007D6A86">
            <w:pPr>
              <w:pStyle w:val="TableParagraph"/>
              <w:spacing w:line="256" w:lineRule="exact"/>
              <w:ind w:left="283" w:firstLine="284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1418" w:type="dxa"/>
          </w:tcPr>
          <w:p w:rsidR="00B04025" w:rsidRDefault="002375CA" w:rsidP="007D6A86">
            <w:pPr>
              <w:pStyle w:val="TableParagraph"/>
              <w:spacing w:line="256" w:lineRule="exact"/>
              <w:ind w:right="453"/>
              <w:jc w:val="center"/>
              <w:rPr>
                <w:sz w:val="24"/>
              </w:rPr>
            </w:pPr>
            <w:r>
              <w:rPr>
                <w:sz w:val="24"/>
              </w:rPr>
              <w:t>«звездочки»</w:t>
            </w:r>
          </w:p>
        </w:tc>
      </w:tr>
    </w:tbl>
    <w:p w:rsidR="00B04025" w:rsidRDefault="00B04025" w:rsidP="007D6A86">
      <w:pPr>
        <w:pStyle w:val="a3"/>
        <w:jc w:val="center"/>
        <w:rPr>
          <w:sz w:val="26"/>
        </w:rPr>
      </w:pPr>
    </w:p>
    <w:p w:rsidR="00C71493" w:rsidRDefault="002375CA" w:rsidP="00CA43F9">
      <w:pPr>
        <w:spacing w:line="276" w:lineRule="auto"/>
        <w:ind w:left="851"/>
        <w:rPr>
          <w:sz w:val="24"/>
        </w:rPr>
      </w:pPr>
      <w:r>
        <w:rPr>
          <w:b/>
          <w:sz w:val="24"/>
        </w:rPr>
        <w:t xml:space="preserve">Не преодолели </w:t>
      </w:r>
      <w:r>
        <w:rPr>
          <w:sz w:val="24"/>
        </w:rPr>
        <w:t>минимальный порог (</w:t>
      </w:r>
      <w:r>
        <w:rPr>
          <w:b/>
          <w:sz w:val="24"/>
        </w:rPr>
        <w:t xml:space="preserve">набрали &lt;50 %) </w:t>
      </w:r>
      <w:r w:rsidR="00C71493">
        <w:rPr>
          <w:sz w:val="24"/>
        </w:rPr>
        <w:t>2</w:t>
      </w:r>
      <w:r w:rsidR="007D6A86">
        <w:rPr>
          <w:sz w:val="24"/>
        </w:rPr>
        <w:t xml:space="preserve"> </w:t>
      </w:r>
      <w:r w:rsidR="00C71493">
        <w:rPr>
          <w:sz w:val="24"/>
        </w:rPr>
        <w:t>участника</w:t>
      </w:r>
      <w:r w:rsidR="007D6A86">
        <w:rPr>
          <w:sz w:val="24"/>
        </w:rPr>
        <w:t xml:space="preserve">, что составило </w:t>
      </w:r>
      <w:r w:rsidR="00C71493">
        <w:rPr>
          <w:sz w:val="24"/>
        </w:rPr>
        <w:t>0,85</w:t>
      </w:r>
      <w:r>
        <w:rPr>
          <w:b/>
          <w:sz w:val="24"/>
        </w:rPr>
        <w:t xml:space="preserve">% </w:t>
      </w:r>
      <w:r>
        <w:rPr>
          <w:sz w:val="24"/>
        </w:rPr>
        <w:t>.</w:t>
      </w:r>
      <w:r w:rsidR="00C71493">
        <w:rPr>
          <w:b/>
          <w:sz w:val="24"/>
        </w:rPr>
        <w:t xml:space="preserve">Преодолели </w:t>
      </w:r>
      <w:r w:rsidR="00C71493">
        <w:rPr>
          <w:sz w:val="24"/>
        </w:rPr>
        <w:t>минимальный порог (</w:t>
      </w:r>
      <w:r w:rsidR="00C71493">
        <w:rPr>
          <w:b/>
          <w:sz w:val="24"/>
        </w:rPr>
        <w:t xml:space="preserve">набрали  более 50 %) </w:t>
      </w:r>
      <w:r w:rsidR="00C71493">
        <w:rPr>
          <w:sz w:val="24"/>
        </w:rPr>
        <w:t>68участника</w:t>
      </w:r>
      <w:r w:rsidR="007D6A86">
        <w:rPr>
          <w:sz w:val="24"/>
        </w:rPr>
        <w:t xml:space="preserve">, что составило </w:t>
      </w:r>
      <w:r w:rsidR="00C71493">
        <w:rPr>
          <w:sz w:val="24"/>
        </w:rPr>
        <w:t>28,81</w:t>
      </w:r>
      <w:r w:rsidR="00C71493">
        <w:rPr>
          <w:b/>
          <w:sz w:val="24"/>
        </w:rPr>
        <w:t xml:space="preserve">% </w:t>
      </w:r>
      <w:r w:rsidR="00C71493">
        <w:rPr>
          <w:sz w:val="24"/>
        </w:rPr>
        <w:t>.</w:t>
      </w:r>
    </w:p>
    <w:p w:rsidR="00C71493" w:rsidRDefault="00C71493" w:rsidP="00C71493">
      <w:pPr>
        <w:spacing w:line="276" w:lineRule="auto"/>
        <w:rPr>
          <w:sz w:val="24"/>
        </w:rPr>
      </w:pPr>
      <w:r>
        <w:rPr>
          <w:sz w:val="24"/>
        </w:rPr>
        <w:tab/>
      </w:r>
      <w:r w:rsidRPr="00C71493">
        <w:rPr>
          <w:b/>
          <w:sz w:val="24"/>
        </w:rPr>
        <w:t>Хорошо</w:t>
      </w:r>
      <w:r>
        <w:rPr>
          <w:sz w:val="24"/>
        </w:rPr>
        <w:t xml:space="preserve"> выполнили работу (70-84%) 100 участников, что составило 42,37%.</w:t>
      </w:r>
    </w:p>
    <w:p w:rsidR="00B04025" w:rsidRDefault="00C71493" w:rsidP="00CA43F9">
      <w:pPr>
        <w:spacing w:line="276" w:lineRule="auto"/>
        <w:rPr>
          <w:sz w:val="26"/>
        </w:rPr>
      </w:pPr>
      <w:r>
        <w:rPr>
          <w:sz w:val="24"/>
        </w:rPr>
        <w:tab/>
      </w:r>
      <w:r w:rsidRPr="00C71493">
        <w:rPr>
          <w:b/>
          <w:sz w:val="24"/>
        </w:rPr>
        <w:t>Отлично</w:t>
      </w:r>
      <w:r>
        <w:rPr>
          <w:sz w:val="24"/>
        </w:rPr>
        <w:t xml:space="preserve"> справились (более 85%) 66 участников и составили они 27,97%</w:t>
      </w:r>
      <w:r w:rsidR="00CA43F9">
        <w:rPr>
          <w:sz w:val="24"/>
        </w:rPr>
        <w:t>.</w:t>
      </w:r>
    </w:p>
    <w:p w:rsidR="00B04025" w:rsidRDefault="002375CA" w:rsidP="00CA43F9">
      <w:pPr>
        <w:pStyle w:val="11"/>
        <w:spacing w:before="216"/>
        <w:ind w:left="567"/>
      </w:pPr>
      <w:r>
        <w:t>Решаемость заданий ВПР по химии 2020 год</w:t>
      </w:r>
    </w:p>
    <w:p w:rsidR="00B04025" w:rsidRDefault="00B04025" w:rsidP="00CA43F9">
      <w:pPr>
        <w:pStyle w:val="a3"/>
        <w:spacing w:before="7"/>
        <w:ind w:left="567"/>
        <w:rPr>
          <w:b/>
          <w:sz w:val="20"/>
        </w:rPr>
      </w:pPr>
    </w:p>
    <w:p w:rsidR="00B04025" w:rsidRPr="00CA43F9" w:rsidRDefault="00823710" w:rsidP="00CA43F9">
      <w:pPr>
        <w:pStyle w:val="a3"/>
        <w:spacing w:before="1" w:line="276" w:lineRule="auto"/>
        <w:ind w:left="567" w:right="279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995392" behindDoc="1" locked="0" layoutInCell="1" allowOverlap="1">
                <wp:simplePos x="0" y="0"/>
                <wp:positionH relativeFrom="page">
                  <wp:posOffset>910590</wp:posOffset>
                </wp:positionH>
                <wp:positionV relativeFrom="paragraph">
                  <wp:posOffset>1649095</wp:posOffset>
                </wp:positionV>
                <wp:extent cx="152400" cy="572135"/>
                <wp:effectExtent l="0" t="0" r="0" b="0"/>
                <wp:wrapNone/>
                <wp:docPr id="2" name="Text Box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57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75CA" w:rsidRPr="00086CFE" w:rsidRDefault="002375CA" w:rsidP="00086CFE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56" o:spid="_x0000_s1026" type="#_x0000_t202" style="position:absolute;left:0;text-align:left;margin-left:71.7pt;margin-top:129.85pt;width:12pt;height:45.05pt;z-index:-25532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" filled="f" stroked="f">
                <v:textbox style="layout-flow:vertical;mso-layout-flow-alt:bottom-to-top" inset="0,0,0,0">
                  <w:txbxContent>
                    <w:p w:rsidR="002375CA" w:rsidRPr="00086CFE" w:rsidRDefault="002375CA" w:rsidP="00086CFE"/>
                  </w:txbxContent>
                </v:textbox>
                <w10:wrap anchorx="page"/>
              </v:shape>
            </w:pict>
          </mc:Fallback>
        </mc:AlternateContent>
      </w:r>
      <w:r w:rsidR="002375CA">
        <w:t xml:space="preserve">Статистика выполнения работы в целом и отдельных заданий позволяет выявить как основные проблемы в подготовке обучающихся к ВПР, </w:t>
      </w:r>
      <w:r w:rsidR="007D6A86">
        <w:t>так и положительные тенденции. И</w:t>
      </w:r>
      <w:r w:rsidR="002375CA">
        <w:t>з</w:t>
      </w:r>
      <w:r w:rsidR="00F7772D">
        <w:t xml:space="preserve"> </w:t>
      </w:r>
      <w:r w:rsidR="002375CA">
        <w:t>9</w:t>
      </w:r>
      <w:r w:rsidR="00C71493">
        <w:t>заданий, 5</w:t>
      </w:r>
      <w:r w:rsidR="002375CA">
        <w:t xml:space="preserve"> заданий - с </w:t>
      </w:r>
      <w:r w:rsidR="00F66A3B">
        <w:t>результатами в д</w:t>
      </w:r>
      <w:r w:rsidR="00C71493">
        <w:t>иапазоне 60-95</w:t>
      </w:r>
      <w:r w:rsidR="00F66A3B">
        <w:t>% (задания 1,3,4,6,8,9</w:t>
      </w:r>
      <w:r w:rsidR="00C71493">
        <w:t>) и 4</w:t>
      </w:r>
      <w:r w:rsidR="002375CA">
        <w:t xml:space="preserve"> задания имеют показатель выполнения </w:t>
      </w:r>
      <w:r w:rsidR="00F66A3B">
        <w:t>ниже 50%, это задания 2</w:t>
      </w:r>
      <w:r w:rsidR="00C71493">
        <w:t>.2,5.2, 6.4, 6.5,7.3.</w: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8024064" behindDoc="1" locked="0" layoutInCell="1" allowOverlap="1">
                <wp:simplePos x="0" y="0"/>
                <wp:positionH relativeFrom="page">
                  <wp:posOffset>910590</wp:posOffset>
                </wp:positionH>
                <wp:positionV relativeFrom="page">
                  <wp:posOffset>1330960</wp:posOffset>
                </wp:positionV>
                <wp:extent cx="152400" cy="572135"/>
                <wp:effectExtent l="0" t="0" r="0" b="0"/>
                <wp:wrapNone/>
                <wp:docPr id="1" name="Text Box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57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75CA" w:rsidRPr="00086CFE" w:rsidRDefault="002375CA" w:rsidP="00086CFE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5" o:spid="_x0000_s1027" type="#_x0000_t202" style="position:absolute;left:0;text-align:left;margin-left:71.7pt;margin-top:104.8pt;width:12pt;height:45.05pt;z-index:-25529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" filled="f" stroked="f">
                <v:textbox style="layout-flow:vertical;mso-layout-flow-alt:bottom-to-top" inset="0,0,0,0">
                  <w:txbxContent>
                    <w:p w:rsidR="002375CA" w:rsidRPr="00086CFE" w:rsidRDefault="002375CA" w:rsidP="00086CFE"/>
                  </w:txbxContent>
                </v:textbox>
                <w10:wrap anchorx="page" anchory="page"/>
              </v:shape>
            </w:pict>
          </mc:Fallback>
        </mc:AlternateContent>
      </w:r>
    </w:p>
    <w:p w:rsidR="00B04025" w:rsidRDefault="00B04025" w:rsidP="00CA43F9">
      <w:pPr>
        <w:pStyle w:val="a3"/>
        <w:spacing w:before="7"/>
        <w:ind w:left="567"/>
        <w:rPr>
          <w:b/>
          <w:sz w:val="20"/>
        </w:rPr>
      </w:pPr>
    </w:p>
    <w:p w:rsidR="00B04025" w:rsidRDefault="002375CA" w:rsidP="00CA43F9">
      <w:pPr>
        <w:pStyle w:val="a3"/>
        <w:spacing w:line="276" w:lineRule="auto"/>
        <w:ind w:left="567" w:right="244"/>
        <w:jc w:val="both"/>
      </w:pPr>
      <w:r>
        <w:t>Самый низкий результат ока</w:t>
      </w:r>
      <w:r w:rsidR="00992168">
        <w:t>зался при выполнении задания 5.2 «</w:t>
      </w:r>
      <w:r w:rsidR="00992168">
        <w:rPr>
          <w:rFonts w:ascii="yandex-sans" w:hAnsi="yandex-sans"/>
          <w:color w:val="000000"/>
          <w:sz w:val="23"/>
          <w:szCs w:val="23"/>
          <w:shd w:val="clear" w:color="auto" w:fill="FFFFFF"/>
        </w:rPr>
        <w:t>Использовать приобретенные знания для экологически грамотного поведения в окружающей среде</w:t>
      </w:r>
      <w:r w:rsidR="00D95457">
        <w:t>» и задание 7.3. «</w:t>
      </w:r>
      <w:r w:rsidR="00D95457">
        <w:rPr>
          <w:rFonts w:ascii="yandex-sans" w:hAnsi="yandex-sans"/>
          <w:color w:val="000000"/>
          <w:sz w:val="23"/>
          <w:szCs w:val="23"/>
          <w:shd w:val="clear" w:color="auto" w:fill="FFFFFF"/>
        </w:rPr>
        <w:t>Характеризовать взаимосвязь между классами неорганических соединений</w:t>
      </w:r>
      <w:r w:rsidR="00D95457">
        <w:rPr>
          <w:rFonts w:ascii="yandex-sans" w:hAnsi="yandex-sans" w:hint="eastAsia"/>
          <w:color w:val="000000"/>
          <w:sz w:val="23"/>
          <w:szCs w:val="23"/>
          <w:shd w:val="clear" w:color="auto" w:fill="FFFFFF"/>
        </w:rPr>
        <w:t>»</w:t>
      </w:r>
      <w:r w:rsidR="00D95457"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. </w:t>
      </w:r>
      <w:r>
        <w:t xml:space="preserve">Сами реакции, в большинстве случаев были </w:t>
      </w:r>
      <w:proofErr w:type="gramStart"/>
      <w:r>
        <w:t>определены</w:t>
      </w:r>
      <w:proofErr w:type="gramEnd"/>
      <w:r>
        <w:t xml:space="preserve"> верно, но по критериям, балл выставлялся только в том случае, если обучающийся приводил объяснение своего выбора. Основная ошибка за</w:t>
      </w:r>
      <w:r w:rsidR="00CA43F9">
        <w:t>ключалась в описании признака реакци</w:t>
      </w:r>
      <w:r>
        <w:t>и. Также нужно отметить тот факт, что в одном из вариантов</w:t>
      </w:r>
      <w:r>
        <w:rPr>
          <w:spacing w:val="54"/>
        </w:rPr>
        <w:t xml:space="preserve"> </w:t>
      </w:r>
      <w:proofErr w:type="gramStart"/>
      <w:r>
        <w:t>в</w:t>
      </w:r>
      <w:proofErr w:type="gramEnd"/>
    </w:p>
    <w:p w:rsidR="00B04025" w:rsidRDefault="00CA43F9" w:rsidP="00CA43F9">
      <w:pPr>
        <w:pStyle w:val="a3"/>
        <w:spacing w:before="76" w:line="278" w:lineRule="auto"/>
        <w:ind w:left="567" w:right="256"/>
        <w:jc w:val="both"/>
      </w:pPr>
      <w:r>
        <w:t xml:space="preserve"> </w:t>
      </w:r>
      <w:r w:rsidR="002375CA">
        <w:t xml:space="preserve">качестве примера </w:t>
      </w:r>
      <w:proofErr w:type="spellStart"/>
      <w:r w:rsidR="002375CA">
        <w:t>хим</w:t>
      </w:r>
      <w:proofErr w:type="gramStart"/>
      <w:r w:rsidR="002375CA">
        <w:t>.р</w:t>
      </w:r>
      <w:proofErr w:type="gramEnd"/>
      <w:r w:rsidR="002375CA">
        <w:t>-ии</w:t>
      </w:r>
      <w:proofErr w:type="spellEnd"/>
      <w:r w:rsidR="002375CA">
        <w:t xml:space="preserve"> был представлен электролиз, этот процесс изучается во втором полугодии 9 класса. В другом варианте, представленные примеры носили неоднозначный характер, например, растворение в-</w:t>
      </w:r>
      <w:proofErr w:type="spellStart"/>
      <w:r w:rsidR="002375CA">
        <w:t>ва</w:t>
      </w:r>
      <w:proofErr w:type="spellEnd"/>
      <w:r w:rsidR="002375CA">
        <w:t xml:space="preserve"> является одновременно физико-химической реакцией.</w:t>
      </w:r>
    </w:p>
    <w:p w:rsidR="00B04025" w:rsidRDefault="00D95457" w:rsidP="00CA43F9">
      <w:pPr>
        <w:pStyle w:val="a3"/>
        <w:spacing w:line="276" w:lineRule="auto"/>
        <w:ind w:left="567" w:right="251"/>
        <w:jc w:val="both"/>
      </w:pPr>
      <w:r>
        <w:t>Сравнительно невысокий балл был</w:t>
      </w:r>
      <w:r w:rsidR="002375CA">
        <w:t xml:space="preserve"> получен и при выполнении задания 7(1) «Умение расставлять коэффициенты в уравнениях химических р-</w:t>
      </w:r>
      <w:proofErr w:type="spellStart"/>
      <w:r w:rsidR="002375CA">
        <w:t>ий</w:t>
      </w:r>
      <w:proofErr w:type="spellEnd"/>
      <w:r w:rsidR="002375CA">
        <w:t>». Это задание требует предельной концентрации внимания, способности вести вычисления, анализировать данные. У многих совокупность этих действий еще вызывает</w:t>
      </w:r>
      <w:r w:rsidR="002375CA">
        <w:rPr>
          <w:spacing w:val="1"/>
        </w:rPr>
        <w:t xml:space="preserve"> </w:t>
      </w:r>
      <w:r w:rsidR="002375CA">
        <w:t>затруднения.</w:t>
      </w:r>
    </w:p>
    <w:p w:rsidR="00B04025" w:rsidRDefault="00B04025">
      <w:pPr>
        <w:pStyle w:val="a3"/>
        <w:spacing w:before="3"/>
        <w:rPr>
          <w:sz w:val="27"/>
        </w:rPr>
      </w:pPr>
    </w:p>
    <w:p w:rsidR="00B04025" w:rsidRDefault="00D95457">
      <w:pPr>
        <w:pStyle w:val="a3"/>
        <w:ind w:left="819"/>
      </w:pPr>
      <w:r>
        <w:t>Качество  составило – 70,34%, успеваемость – 99,15%.</w:t>
      </w:r>
    </w:p>
    <w:p w:rsidR="00CA43F9" w:rsidRDefault="00CA43F9">
      <w:pPr>
        <w:pStyle w:val="a3"/>
        <w:ind w:left="819"/>
      </w:pPr>
    </w:p>
    <w:p w:rsidR="00CA43F9" w:rsidRPr="00CA43F9" w:rsidRDefault="00CA43F9">
      <w:pPr>
        <w:pStyle w:val="a3"/>
        <w:ind w:left="819"/>
        <w:rPr>
          <w:b/>
        </w:rPr>
      </w:pPr>
      <w:r w:rsidRPr="00CA43F9">
        <w:rPr>
          <w:b/>
        </w:rPr>
        <w:t>Достижения планируемых результатов</w:t>
      </w:r>
    </w:p>
    <w:p w:rsidR="00B04025" w:rsidRDefault="00B04025">
      <w:pPr>
        <w:pStyle w:val="11"/>
        <w:spacing w:before="219" w:after="4"/>
        <w:ind w:left="5886" w:right="5318"/>
        <w:jc w:val="center"/>
      </w:pPr>
    </w:p>
    <w:tbl>
      <w:tblPr>
        <w:tblStyle w:val="TableNormal"/>
        <w:tblW w:w="10203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7"/>
        <w:gridCol w:w="709"/>
        <w:gridCol w:w="1417"/>
      </w:tblGrid>
      <w:tr w:rsidR="003B0C5B" w:rsidTr="003B0C5B">
        <w:trPr>
          <w:trHeight w:val="760"/>
        </w:trPr>
        <w:tc>
          <w:tcPr>
            <w:tcW w:w="8077" w:type="dxa"/>
          </w:tcPr>
          <w:p w:rsidR="003B0C5B" w:rsidRDefault="003B0C5B">
            <w:pPr>
              <w:pStyle w:val="TableParagraph"/>
              <w:spacing w:before="126"/>
              <w:ind w:left="993" w:right="620" w:hanging="351"/>
              <w:rPr>
                <w:b/>
              </w:rPr>
            </w:pPr>
            <w:r>
              <w:rPr>
                <w:b/>
              </w:rPr>
              <w:t xml:space="preserve">Блоки ПООП обучающийся </w:t>
            </w:r>
            <w:proofErr w:type="gramStart"/>
            <w:r>
              <w:rPr>
                <w:b/>
              </w:rPr>
              <w:t>научится</w:t>
            </w:r>
            <w:proofErr w:type="gramEnd"/>
            <w:r>
              <w:rPr>
                <w:b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709" w:type="dxa"/>
          </w:tcPr>
          <w:p w:rsidR="003B0C5B" w:rsidRDefault="003B0C5B">
            <w:pPr>
              <w:pStyle w:val="TableParagraph"/>
              <w:spacing w:before="121"/>
              <w:ind w:left="376" w:right="316" w:hanging="36"/>
            </w:pPr>
            <w:r>
              <w:t>Макс балл</w:t>
            </w:r>
          </w:p>
        </w:tc>
        <w:tc>
          <w:tcPr>
            <w:tcW w:w="1417" w:type="dxa"/>
          </w:tcPr>
          <w:p w:rsidR="003B0C5B" w:rsidRDefault="003B0C5B">
            <w:pPr>
              <w:pStyle w:val="TableParagraph"/>
              <w:spacing w:before="7"/>
              <w:rPr>
                <w:b/>
                <w:sz w:val="21"/>
              </w:rPr>
            </w:pPr>
          </w:p>
          <w:p w:rsidR="003B0C5B" w:rsidRDefault="003B0C5B">
            <w:pPr>
              <w:pStyle w:val="TableParagraph"/>
              <w:ind w:left="115" w:right="109"/>
              <w:jc w:val="center"/>
            </w:pPr>
            <w:proofErr w:type="spellStart"/>
            <w:r>
              <w:t>Нурлатский</w:t>
            </w:r>
            <w:proofErr w:type="spellEnd"/>
            <w:r>
              <w:t xml:space="preserve"> район</w:t>
            </w:r>
          </w:p>
        </w:tc>
      </w:tr>
      <w:tr w:rsidR="003B0C5B" w:rsidTr="003B0C5B">
        <w:trPr>
          <w:trHeight w:val="2277"/>
        </w:trPr>
        <w:tc>
          <w:tcPr>
            <w:tcW w:w="8077" w:type="dxa"/>
          </w:tcPr>
          <w:p w:rsidR="003B0C5B" w:rsidRDefault="003B0C5B">
            <w:pPr>
              <w:pStyle w:val="TableParagraph"/>
              <w:ind w:left="107" w:right="4731"/>
            </w:pPr>
            <w:r>
              <w:t>1.1. Первоначальные химические понятия. Тела и вещества. Чистые вещества и смеси.</w:t>
            </w:r>
          </w:p>
          <w:p w:rsidR="003B0C5B" w:rsidRDefault="003B0C5B">
            <w:pPr>
              <w:pStyle w:val="TableParagraph"/>
              <w:numPr>
                <w:ilvl w:val="0"/>
                <w:numId w:val="24"/>
              </w:numPr>
              <w:tabs>
                <w:tab w:val="left" w:pos="241"/>
              </w:tabs>
              <w:ind w:right="399" w:firstLine="0"/>
            </w:pPr>
            <w:proofErr w:type="gramStart"/>
            <w:r>
              <w:t>о</w:t>
            </w:r>
            <w:proofErr w:type="gramEnd"/>
            <w:r>
              <w:t>писывать свойства твердых, жидких, газообразных веществ, выделяя их существенные признаки;</w:t>
            </w:r>
          </w:p>
          <w:p w:rsidR="003B0C5B" w:rsidRDefault="003B0C5B">
            <w:pPr>
              <w:pStyle w:val="TableParagraph"/>
              <w:numPr>
                <w:ilvl w:val="0"/>
                <w:numId w:val="24"/>
              </w:numPr>
              <w:tabs>
                <w:tab w:val="left" w:pos="241"/>
              </w:tabs>
              <w:spacing w:line="252" w:lineRule="exact"/>
              <w:ind w:left="240" w:hanging="134"/>
            </w:pPr>
            <w:r>
              <w:t>называть соединения изученных классов неорганических</w:t>
            </w:r>
            <w:r>
              <w:rPr>
                <w:spacing w:val="-4"/>
              </w:rPr>
              <w:t xml:space="preserve"> </w:t>
            </w:r>
            <w:r>
              <w:t>веществ;</w:t>
            </w:r>
          </w:p>
          <w:p w:rsidR="003B0C5B" w:rsidRDefault="003B0C5B">
            <w:pPr>
              <w:pStyle w:val="TableParagraph"/>
              <w:numPr>
                <w:ilvl w:val="0"/>
                <w:numId w:val="24"/>
              </w:numPr>
              <w:tabs>
                <w:tab w:val="left" w:pos="241"/>
              </w:tabs>
              <w:spacing w:line="252" w:lineRule="exact"/>
              <w:ind w:left="240" w:hanging="134"/>
            </w:pPr>
            <w:r>
              <w:t>составлять формулы неорганических соединений изученных</w:t>
            </w:r>
            <w:r>
              <w:rPr>
                <w:spacing w:val="-8"/>
              </w:rPr>
              <w:t xml:space="preserve"> </w:t>
            </w:r>
            <w:r>
              <w:t>классов;</w:t>
            </w:r>
          </w:p>
          <w:p w:rsidR="003B0C5B" w:rsidRDefault="003B0C5B">
            <w:pPr>
              <w:pStyle w:val="TableParagraph"/>
              <w:numPr>
                <w:ilvl w:val="0"/>
                <w:numId w:val="24"/>
              </w:numPr>
              <w:tabs>
                <w:tab w:val="left" w:pos="241"/>
              </w:tabs>
              <w:spacing w:line="252" w:lineRule="exact"/>
              <w:ind w:left="240" w:hanging="134"/>
            </w:pPr>
            <w:r>
              <w:t>объективно оценивать информацию о веществах и химических</w:t>
            </w:r>
            <w:r>
              <w:rPr>
                <w:spacing w:val="-6"/>
              </w:rPr>
              <w:t xml:space="preserve"> </w:t>
            </w:r>
            <w:r>
              <w:t>процессах;</w:t>
            </w:r>
          </w:p>
          <w:p w:rsidR="003B0C5B" w:rsidRDefault="003B0C5B">
            <w:pPr>
              <w:pStyle w:val="TableParagraph"/>
              <w:numPr>
                <w:ilvl w:val="0"/>
                <w:numId w:val="24"/>
              </w:numPr>
              <w:tabs>
                <w:tab w:val="left" w:pos="241"/>
              </w:tabs>
              <w:spacing w:line="252" w:lineRule="exact"/>
              <w:ind w:right="690" w:firstLine="0"/>
            </w:pPr>
            <w:r>
              <w:t>осознавать значение теоретических знаний по химии для практической деятельности человека</w:t>
            </w:r>
          </w:p>
        </w:tc>
        <w:tc>
          <w:tcPr>
            <w:tcW w:w="709" w:type="dxa"/>
          </w:tcPr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 w:rsidP="00CA43F9">
            <w:pPr>
              <w:pStyle w:val="TableParagraph"/>
              <w:spacing w:before="178"/>
              <w:ind w:left="-708" w:firstLine="713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spacing w:before="178"/>
              <w:ind w:left="115" w:right="108"/>
              <w:jc w:val="center"/>
            </w:pPr>
            <w:r>
              <w:t>78,81</w:t>
            </w:r>
          </w:p>
        </w:tc>
      </w:tr>
      <w:tr w:rsidR="003B0C5B" w:rsidTr="003B0C5B">
        <w:trPr>
          <w:trHeight w:val="2275"/>
        </w:trPr>
        <w:tc>
          <w:tcPr>
            <w:tcW w:w="8077" w:type="dxa"/>
          </w:tcPr>
          <w:p w:rsidR="003B0C5B" w:rsidRDefault="003B0C5B">
            <w:pPr>
              <w:pStyle w:val="TableParagraph"/>
              <w:ind w:left="107" w:right="4731"/>
            </w:pPr>
            <w:r>
              <w:t>1.2. Первоначальные химические понятия. Тела и вещества. Чистые вещества и смеси.</w:t>
            </w:r>
          </w:p>
          <w:p w:rsidR="003B0C5B" w:rsidRDefault="003B0C5B">
            <w:pPr>
              <w:pStyle w:val="TableParagraph"/>
              <w:numPr>
                <w:ilvl w:val="0"/>
                <w:numId w:val="23"/>
              </w:numPr>
              <w:tabs>
                <w:tab w:val="left" w:pos="241"/>
              </w:tabs>
              <w:ind w:right="399" w:firstLine="0"/>
            </w:pPr>
            <w:proofErr w:type="gramStart"/>
            <w:r>
              <w:t>о</w:t>
            </w:r>
            <w:proofErr w:type="gramEnd"/>
            <w:r>
              <w:t>писывать свойства твердых, жидких, газообразных веществ, выделяя их существенные признаки;</w:t>
            </w:r>
          </w:p>
          <w:p w:rsidR="003B0C5B" w:rsidRDefault="003B0C5B">
            <w:pPr>
              <w:pStyle w:val="TableParagraph"/>
              <w:numPr>
                <w:ilvl w:val="0"/>
                <w:numId w:val="23"/>
              </w:numPr>
              <w:tabs>
                <w:tab w:val="left" w:pos="241"/>
              </w:tabs>
              <w:spacing w:line="251" w:lineRule="exact"/>
              <w:ind w:left="240" w:hanging="134"/>
            </w:pPr>
            <w:r>
              <w:t>называть соединения изученных классов неорганических</w:t>
            </w:r>
            <w:r>
              <w:rPr>
                <w:spacing w:val="-4"/>
              </w:rPr>
              <w:t xml:space="preserve"> </w:t>
            </w:r>
            <w:r>
              <w:t>веществ;</w:t>
            </w:r>
          </w:p>
          <w:p w:rsidR="003B0C5B" w:rsidRDefault="003B0C5B">
            <w:pPr>
              <w:pStyle w:val="TableParagraph"/>
              <w:numPr>
                <w:ilvl w:val="0"/>
                <w:numId w:val="23"/>
              </w:numPr>
              <w:tabs>
                <w:tab w:val="left" w:pos="241"/>
              </w:tabs>
              <w:spacing w:line="252" w:lineRule="exact"/>
              <w:ind w:left="240" w:hanging="134"/>
            </w:pPr>
            <w:r>
              <w:t>составлять формулы неорганических соединений изученных</w:t>
            </w:r>
            <w:r>
              <w:rPr>
                <w:spacing w:val="-8"/>
              </w:rPr>
              <w:t xml:space="preserve"> </w:t>
            </w:r>
            <w:r>
              <w:t>классов;</w:t>
            </w:r>
          </w:p>
          <w:p w:rsidR="003B0C5B" w:rsidRDefault="003B0C5B">
            <w:pPr>
              <w:pStyle w:val="TableParagraph"/>
              <w:numPr>
                <w:ilvl w:val="0"/>
                <w:numId w:val="23"/>
              </w:numPr>
              <w:tabs>
                <w:tab w:val="left" w:pos="241"/>
              </w:tabs>
              <w:spacing w:line="252" w:lineRule="exact"/>
              <w:ind w:left="240" w:hanging="134"/>
            </w:pPr>
            <w:r>
              <w:t>объективно оценивать информацию о веществах и химических</w:t>
            </w:r>
            <w:r>
              <w:rPr>
                <w:spacing w:val="-6"/>
              </w:rPr>
              <w:t xml:space="preserve"> </w:t>
            </w:r>
            <w:r>
              <w:t>процессах;</w:t>
            </w:r>
          </w:p>
          <w:p w:rsidR="003B0C5B" w:rsidRDefault="003B0C5B">
            <w:pPr>
              <w:pStyle w:val="TableParagraph"/>
              <w:numPr>
                <w:ilvl w:val="0"/>
                <w:numId w:val="23"/>
              </w:numPr>
              <w:tabs>
                <w:tab w:val="left" w:pos="241"/>
              </w:tabs>
              <w:spacing w:line="252" w:lineRule="exact"/>
              <w:ind w:right="690" w:firstLine="0"/>
            </w:pPr>
            <w:r>
              <w:t>осознавать значение теоретических знаний по химии для практической деятельности человека</w:t>
            </w:r>
          </w:p>
        </w:tc>
        <w:tc>
          <w:tcPr>
            <w:tcW w:w="709" w:type="dxa"/>
          </w:tcPr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spacing w:before="176"/>
              <w:ind w:left="5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spacing w:before="176"/>
              <w:ind w:left="115" w:right="108"/>
              <w:jc w:val="center"/>
            </w:pPr>
            <w:r>
              <w:t>68,22</w:t>
            </w:r>
          </w:p>
        </w:tc>
      </w:tr>
      <w:tr w:rsidR="003B0C5B" w:rsidTr="003B0C5B">
        <w:trPr>
          <w:trHeight w:val="2277"/>
        </w:trPr>
        <w:tc>
          <w:tcPr>
            <w:tcW w:w="8077" w:type="dxa"/>
          </w:tcPr>
          <w:p w:rsidR="003B0C5B" w:rsidRDefault="003B0C5B">
            <w:pPr>
              <w:pStyle w:val="TableParagraph"/>
              <w:ind w:left="107" w:right="242"/>
            </w:pPr>
            <w:r>
              <w:t>2.1. Первоначальные химические понятия. Физические и химические явления. Химическая реакция. Признаки химических реакций</w:t>
            </w:r>
          </w:p>
          <w:p w:rsidR="003B0C5B" w:rsidRDefault="003B0C5B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</w:tabs>
              <w:spacing w:line="251" w:lineRule="exact"/>
              <w:ind w:left="240" w:hanging="134"/>
            </w:pPr>
            <w:r>
              <w:t>различать химические и физические</w:t>
            </w:r>
            <w:r>
              <w:rPr>
                <w:spacing w:val="-7"/>
              </w:rPr>
              <w:t xml:space="preserve"> </w:t>
            </w:r>
            <w:r>
              <w:t>явления;</w:t>
            </w:r>
          </w:p>
          <w:p w:rsidR="003B0C5B" w:rsidRDefault="003B0C5B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</w:tabs>
              <w:spacing w:line="252" w:lineRule="exact"/>
              <w:ind w:left="240" w:hanging="134"/>
            </w:pPr>
            <w:r>
              <w:t>называть признаки и условия протекания химических</w:t>
            </w:r>
            <w:r>
              <w:rPr>
                <w:spacing w:val="-6"/>
              </w:rPr>
              <w:t xml:space="preserve"> </w:t>
            </w:r>
            <w:r>
              <w:t>реакций;</w:t>
            </w:r>
          </w:p>
          <w:p w:rsidR="003B0C5B" w:rsidRDefault="003B0C5B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</w:tabs>
              <w:ind w:right="1206" w:firstLine="0"/>
            </w:pPr>
            <w:r>
              <w:t>выявлять признаки, свидетельствующие о протекании химической реакции при выполнении химического</w:t>
            </w:r>
            <w:r>
              <w:rPr>
                <w:spacing w:val="-3"/>
              </w:rPr>
              <w:t xml:space="preserve"> </w:t>
            </w:r>
            <w:r>
              <w:t>опыта;</w:t>
            </w:r>
          </w:p>
          <w:p w:rsidR="003B0C5B" w:rsidRDefault="003B0C5B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</w:tabs>
              <w:spacing w:line="252" w:lineRule="exact"/>
              <w:ind w:left="240" w:hanging="134"/>
            </w:pPr>
            <w:r>
              <w:t>объективно оценивать информацию о веществах и химических</w:t>
            </w:r>
            <w:r>
              <w:rPr>
                <w:spacing w:val="-6"/>
              </w:rPr>
              <w:t xml:space="preserve"> </w:t>
            </w:r>
            <w:r>
              <w:t>процессах;</w:t>
            </w:r>
          </w:p>
          <w:p w:rsidR="003B0C5B" w:rsidRDefault="003B0C5B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</w:tabs>
              <w:spacing w:line="254" w:lineRule="exact"/>
              <w:ind w:right="690" w:firstLine="0"/>
            </w:pPr>
            <w:r>
              <w:t>осознавать значение теоретических знаний по химии для практической деятельности человека</w:t>
            </w:r>
          </w:p>
        </w:tc>
        <w:tc>
          <w:tcPr>
            <w:tcW w:w="709" w:type="dxa"/>
          </w:tcPr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spacing w:before="178"/>
              <w:ind w:left="5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spacing w:before="178"/>
              <w:ind w:left="115" w:right="108"/>
              <w:jc w:val="center"/>
            </w:pPr>
            <w:r>
              <w:t>62,71</w:t>
            </w:r>
          </w:p>
        </w:tc>
      </w:tr>
    </w:tbl>
    <w:p w:rsidR="00B04025" w:rsidRDefault="00B04025">
      <w:pPr>
        <w:jc w:val="center"/>
        <w:sectPr w:rsidR="00B04025" w:rsidSect="007376B7">
          <w:pgSz w:w="11910" w:h="16840"/>
          <w:pgMar w:top="460" w:right="280" w:bottom="880" w:left="620" w:header="720" w:footer="720" w:gutter="0"/>
          <w:cols w:space="720"/>
          <w:docGrid w:linePitch="299"/>
        </w:sectPr>
      </w:pPr>
    </w:p>
    <w:tbl>
      <w:tblPr>
        <w:tblStyle w:val="TableNormal"/>
        <w:tblW w:w="103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850"/>
        <w:gridCol w:w="1276"/>
      </w:tblGrid>
      <w:tr w:rsidR="003B0C5B" w:rsidTr="003B0C5B">
        <w:trPr>
          <w:trHeight w:val="2277"/>
        </w:trPr>
        <w:tc>
          <w:tcPr>
            <w:tcW w:w="8222" w:type="dxa"/>
          </w:tcPr>
          <w:p w:rsidR="003B0C5B" w:rsidRDefault="003B0C5B">
            <w:pPr>
              <w:pStyle w:val="TableParagraph"/>
              <w:ind w:left="107"/>
            </w:pPr>
            <w:r>
              <w:t>2.2. Первоначальные химические понятия. Физические и химические явления. Химическая реакция. Признаки химических реакций</w:t>
            </w:r>
          </w:p>
          <w:p w:rsidR="003B0C5B" w:rsidRDefault="003B0C5B">
            <w:pPr>
              <w:pStyle w:val="TableParagraph"/>
              <w:numPr>
                <w:ilvl w:val="0"/>
                <w:numId w:val="21"/>
              </w:numPr>
              <w:tabs>
                <w:tab w:val="left" w:pos="241"/>
              </w:tabs>
              <w:spacing w:line="251" w:lineRule="exact"/>
              <w:ind w:left="240" w:hanging="134"/>
            </w:pPr>
            <w:r>
              <w:t>различать химические и физические</w:t>
            </w:r>
            <w:r>
              <w:rPr>
                <w:spacing w:val="-7"/>
              </w:rPr>
              <w:t xml:space="preserve"> </w:t>
            </w:r>
            <w:r>
              <w:t>явления;</w:t>
            </w:r>
          </w:p>
          <w:p w:rsidR="003B0C5B" w:rsidRDefault="003B0C5B">
            <w:pPr>
              <w:pStyle w:val="TableParagraph"/>
              <w:numPr>
                <w:ilvl w:val="0"/>
                <w:numId w:val="21"/>
              </w:numPr>
              <w:tabs>
                <w:tab w:val="left" w:pos="241"/>
              </w:tabs>
              <w:spacing w:line="252" w:lineRule="exact"/>
              <w:ind w:left="240" w:hanging="134"/>
            </w:pPr>
            <w:r>
              <w:t>называть признаки и условия протекания химических</w:t>
            </w:r>
            <w:r>
              <w:rPr>
                <w:spacing w:val="-6"/>
              </w:rPr>
              <w:t xml:space="preserve"> </w:t>
            </w:r>
            <w:r>
              <w:t>реакций;</w:t>
            </w:r>
          </w:p>
          <w:p w:rsidR="003B0C5B" w:rsidRDefault="003B0C5B">
            <w:pPr>
              <w:pStyle w:val="TableParagraph"/>
              <w:numPr>
                <w:ilvl w:val="0"/>
                <w:numId w:val="21"/>
              </w:numPr>
              <w:tabs>
                <w:tab w:val="left" w:pos="241"/>
              </w:tabs>
              <w:ind w:right="1206" w:firstLine="0"/>
            </w:pPr>
            <w:r>
              <w:t>выявлять признаки, свидетельствующие о протекании химической реакции при выполнении химического</w:t>
            </w:r>
            <w:r>
              <w:rPr>
                <w:spacing w:val="-3"/>
              </w:rPr>
              <w:t xml:space="preserve"> </w:t>
            </w:r>
            <w:r>
              <w:t>опыта;</w:t>
            </w:r>
          </w:p>
          <w:p w:rsidR="003B0C5B" w:rsidRDefault="003B0C5B">
            <w:pPr>
              <w:pStyle w:val="TableParagraph"/>
              <w:numPr>
                <w:ilvl w:val="0"/>
                <w:numId w:val="21"/>
              </w:numPr>
              <w:tabs>
                <w:tab w:val="left" w:pos="241"/>
              </w:tabs>
              <w:spacing w:line="252" w:lineRule="exact"/>
              <w:ind w:left="240" w:hanging="134"/>
            </w:pPr>
            <w:r>
              <w:t>объективно оценивать информацию о веществах и химических</w:t>
            </w:r>
            <w:r>
              <w:rPr>
                <w:spacing w:val="-6"/>
              </w:rPr>
              <w:t xml:space="preserve"> </w:t>
            </w:r>
            <w:r>
              <w:t>процессах;</w:t>
            </w:r>
          </w:p>
          <w:p w:rsidR="003B0C5B" w:rsidRDefault="003B0C5B">
            <w:pPr>
              <w:pStyle w:val="TableParagraph"/>
              <w:numPr>
                <w:ilvl w:val="0"/>
                <w:numId w:val="21"/>
              </w:numPr>
              <w:tabs>
                <w:tab w:val="left" w:pos="241"/>
              </w:tabs>
              <w:spacing w:line="254" w:lineRule="exact"/>
              <w:ind w:right="690" w:firstLine="0"/>
            </w:pPr>
            <w:r>
              <w:t>осознавать значение теоретических знаний по химии для практической деятельности человека</w:t>
            </w:r>
          </w:p>
        </w:tc>
        <w:tc>
          <w:tcPr>
            <w:tcW w:w="850" w:type="dxa"/>
          </w:tcPr>
          <w:p w:rsidR="003B0C5B" w:rsidRPr="00623188" w:rsidRDefault="003B0C5B" w:rsidP="00623188">
            <w:pPr>
              <w:pStyle w:val="TableParagraph"/>
              <w:jc w:val="center"/>
              <w:rPr>
                <w:sz w:val="24"/>
              </w:rPr>
            </w:pPr>
          </w:p>
          <w:p w:rsidR="003B0C5B" w:rsidRPr="00623188" w:rsidRDefault="003B0C5B" w:rsidP="00623188">
            <w:pPr>
              <w:pStyle w:val="TableParagraph"/>
              <w:jc w:val="center"/>
              <w:rPr>
                <w:sz w:val="24"/>
              </w:rPr>
            </w:pPr>
            <w:r w:rsidRPr="00623188">
              <w:rPr>
                <w:sz w:val="24"/>
              </w:rPr>
              <w:t>1</w:t>
            </w:r>
          </w:p>
          <w:p w:rsidR="003B0C5B" w:rsidRPr="00623188" w:rsidRDefault="003B0C5B" w:rsidP="00623188">
            <w:pPr>
              <w:pStyle w:val="TableParagraph"/>
              <w:jc w:val="center"/>
              <w:rPr>
                <w:sz w:val="24"/>
              </w:rPr>
            </w:pPr>
          </w:p>
          <w:p w:rsidR="003B0C5B" w:rsidRPr="00623188" w:rsidRDefault="003B0C5B" w:rsidP="00623188">
            <w:pPr>
              <w:pStyle w:val="TableParagraph"/>
              <w:spacing w:before="179"/>
              <w:ind w:left="5"/>
              <w:jc w:val="center"/>
            </w:pPr>
          </w:p>
        </w:tc>
        <w:tc>
          <w:tcPr>
            <w:tcW w:w="1276" w:type="dxa"/>
          </w:tcPr>
          <w:p w:rsidR="003B0C5B" w:rsidRPr="00623188" w:rsidRDefault="003B0C5B" w:rsidP="00623188">
            <w:pPr>
              <w:pStyle w:val="TableParagraph"/>
              <w:jc w:val="center"/>
              <w:rPr>
                <w:sz w:val="24"/>
              </w:rPr>
            </w:pPr>
          </w:p>
          <w:p w:rsidR="003B0C5B" w:rsidRPr="00623188" w:rsidRDefault="003B0C5B" w:rsidP="00623188">
            <w:pPr>
              <w:pStyle w:val="TableParagraph"/>
              <w:jc w:val="center"/>
              <w:rPr>
                <w:sz w:val="24"/>
              </w:rPr>
            </w:pPr>
            <w:r w:rsidRPr="00623188">
              <w:rPr>
                <w:sz w:val="24"/>
              </w:rPr>
              <w:t>46,61</w:t>
            </w:r>
          </w:p>
          <w:p w:rsidR="003B0C5B" w:rsidRPr="00623188" w:rsidRDefault="003B0C5B" w:rsidP="00623188">
            <w:pPr>
              <w:pStyle w:val="TableParagraph"/>
              <w:spacing w:before="179"/>
              <w:ind w:left="115" w:right="108"/>
              <w:jc w:val="center"/>
            </w:pPr>
          </w:p>
        </w:tc>
      </w:tr>
      <w:tr w:rsidR="003B0C5B" w:rsidTr="003B0C5B">
        <w:trPr>
          <w:trHeight w:val="2025"/>
        </w:trPr>
        <w:tc>
          <w:tcPr>
            <w:tcW w:w="8222" w:type="dxa"/>
          </w:tcPr>
          <w:p w:rsidR="003B0C5B" w:rsidRDefault="003B0C5B">
            <w:pPr>
              <w:pStyle w:val="TableParagraph"/>
              <w:spacing w:line="247" w:lineRule="exact"/>
              <w:ind w:left="107"/>
            </w:pPr>
            <w:r>
              <w:t>3.1. Атомы и молекулы. Химические элементы. Знаки химических элементов.</w:t>
            </w:r>
          </w:p>
          <w:p w:rsidR="003B0C5B" w:rsidRDefault="003B0C5B">
            <w:pPr>
              <w:pStyle w:val="TableParagraph"/>
              <w:spacing w:before="1" w:line="252" w:lineRule="exact"/>
              <w:ind w:left="107"/>
            </w:pPr>
            <w:r>
              <w:t xml:space="preserve">Относительная </w:t>
            </w:r>
            <w:proofErr w:type="gramStart"/>
            <w:r>
              <w:t>атом-</w:t>
            </w:r>
            <w:proofErr w:type="spellStart"/>
            <w:r>
              <w:t>ная</w:t>
            </w:r>
            <w:proofErr w:type="spellEnd"/>
            <w:proofErr w:type="gramEnd"/>
            <w:r>
              <w:t xml:space="preserve"> масса. Простые и сложные вещества. Атом-но-молекулярное</w:t>
            </w:r>
          </w:p>
          <w:p w:rsidR="003B0C5B" w:rsidRDefault="003B0C5B">
            <w:pPr>
              <w:pStyle w:val="TableParagraph"/>
              <w:spacing w:line="242" w:lineRule="auto"/>
              <w:ind w:left="107" w:right="244"/>
            </w:pPr>
            <w:r>
              <w:t>учение. Химическая формула. Относительная молекулярная масса. Моль. Молярная масса. Закон Авогадро</w:t>
            </w:r>
          </w:p>
          <w:p w:rsidR="003B0C5B" w:rsidRDefault="003B0C5B">
            <w:pPr>
              <w:pStyle w:val="TableParagraph"/>
              <w:numPr>
                <w:ilvl w:val="0"/>
                <w:numId w:val="20"/>
              </w:numPr>
              <w:tabs>
                <w:tab w:val="left" w:pos="241"/>
              </w:tabs>
              <w:spacing w:line="248" w:lineRule="exact"/>
              <w:ind w:left="240" w:hanging="134"/>
            </w:pPr>
            <w:r>
              <w:t>вычислять относительную молекулярную и молярную массы</w:t>
            </w:r>
            <w:r>
              <w:rPr>
                <w:spacing w:val="-2"/>
              </w:rPr>
              <w:t xml:space="preserve"> </w:t>
            </w:r>
            <w:r>
              <w:t>веществ;</w:t>
            </w:r>
          </w:p>
          <w:p w:rsidR="003B0C5B" w:rsidRDefault="003B0C5B">
            <w:pPr>
              <w:pStyle w:val="TableParagraph"/>
              <w:numPr>
                <w:ilvl w:val="0"/>
                <w:numId w:val="20"/>
              </w:numPr>
              <w:tabs>
                <w:tab w:val="left" w:pos="241"/>
              </w:tabs>
              <w:spacing w:line="252" w:lineRule="exact"/>
              <w:ind w:left="240" w:hanging="134"/>
            </w:pPr>
            <w:r>
              <w:t>раскрывать смысл закона</w:t>
            </w:r>
            <w:r>
              <w:rPr>
                <w:spacing w:val="-1"/>
              </w:rPr>
              <w:t xml:space="preserve"> </w:t>
            </w:r>
            <w:r>
              <w:t>Авогадро;</w:t>
            </w:r>
          </w:p>
          <w:p w:rsidR="003B0C5B" w:rsidRDefault="003B0C5B">
            <w:pPr>
              <w:pStyle w:val="TableParagraph"/>
              <w:numPr>
                <w:ilvl w:val="0"/>
                <w:numId w:val="20"/>
              </w:numPr>
              <w:tabs>
                <w:tab w:val="left" w:pos="241"/>
              </w:tabs>
              <w:spacing w:before="5" w:line="252" w:lineRule="exact"/>
              <w:ind w:right="481" w:firstLine="0"/>
            </w:pPr>
            <w:r>
              <w:t>характеризовать вещества по составу, строению и свойствам, устанавливать причинн</w:t>
            </w:r>
            <w:proofErr w:type="gramStart"/>
            <w:r>
              <w:t>о-</w:t>
            </w:r>
            <w:proofErr w:type="gramEnd"/>
            <w:r>
              <w:t xml:space="preserve"> следственные связи между данными характеристиками</w:t>
            </w:r>
            <w:r>
              <w:rPr>
                <w:spacing w:val="-6"/>
              </w:rPr>
              <w:t xml:space="preserve"> </w:t>
            </w:r>
            <w:r>
              <w:t>вещества</w:t>
            </w:r>
          </w:p>
        </w:tc>
        <w:tc>
          <w:tcPr>
            <w:tcW w:w="850" w:type="dxa"/>
          </w:tcPr>
          <w:p w:rsidR="003B0C5B" w:rsidRPr="00623188" w:rsidRDefault="003B0C5B" w:rsidP="00623188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B0C5B" w:rsidRPr="00623188" w:rsidRDefault="003B0C5B" w:rsidP="00623188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B0C5B" w:rsidRPr="00623188" w:rsidRDefault="003B0C5B" w:rsidP="00623188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  <w:r w:rsidRPr="00623188">
              <w:rPr>
                <w:sz w:val="24"/>
                <w:szCs w:val="24"/>
              </w:rPr>
              <w:t>3</w:t>
            </w:r>
          </w:p>
          <w:p w:rsidR="003B0C5B" w:rsidRPr="00623188" w:rsidRDefault="003B0C5B" w:rsidP="00623188">
            <w:pPr>
              <w:pStyle w:val="TableParagraph"/>
              <w:spacing w:before="1"/>
              <w:ind w:left="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B0C5B" w:rsidRPr="00623188" w:rsidRDefault="003B0C5B" w:rsidP="00623188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B0C5B" w:rsidRPr="00623188" w:rsidRDefault="003B0C5B" w:rsidP="00623188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B0C5B" w:rsidRPr="00623188" w:rsidRDefault="003B0C5B" w:rsidP="00623188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  <w:r w:rsidRPr="00623188">
              <w:rPr>
                <w:sz w:val="24"/>
                <w:szCs w:val="24"/>
              </w:rPr>
              <w:t>79,1</w:t>
            </w:r>
          </w:p>
          <w:p w:rsidR="003B0C5B" w:rsidRPr="00623188" w:rsidRDefault="003B0C5B" w:rsidP="00623188">
            <w:pPr>
              <w:pStyle w:val="TableParagraph"/>
              <w:spacing w:before="1"/>
              <w:ind w:left="115" w:right="108"/>
              <w:jc w:val="center"/>
              <w:rPr>
                <w:sz w:val="24"/>
                <w:szCs w:val="24"/>
              </w:rPr>
            </w:pPr>
          </w:p>
        </w:tc>
      </w:tr>
      <w:tr w:rsidR="003B0C5B" w:rsidTr="003B0C5B">
        <w:trPr>
          <w:trHeight w:val="2023"/>
        </w:trPr>
        <w:tc>
          <w:tcPr>
            <w:tcW w:w="8222" w:type="dxa"/>
          </w:tcPr>
          <w:p w:rsidR="003B0C5B" w:rsidRDefault="003B0C5B">
            <w:pPr>
              <w:pStyle w:val="TableParagraph"/>
              <w:spacing w:line="246" w:lineRule="exact"/>
              <w:ind w:left="107"/>
            </w:pPr>
            <w:r>
              <w:t>3.2. Атомы и молекулы. Химические элементы. Знаки химических элементов.</w:t>
            </w:r>
          </w:p>
          <w:p w:rsidR="003B0C5B" w:rsidRDefault="003B0C5B">
            <w:pPr>
              <w:pStyle w:val="TableParagraph"/>
              <w:spacing w:line="252" w:lineRule="exact"/>
              <w:ind w:left="107"/>
            </w:pPr>
            <w:r>
              <w:t xml:space="preserve">Относительная </w:t>
            </w:r>
            <w:proofErr w:type="gramStart"/>
            <w:r>
              <w:t>атом-</w:t>
            </w:r>
            <w:proofErr w:type="spellStart"/>
            <w:r>
              <w:t>ная</w:t>
            </w:r>
            <w:proofErr w:type="spellEnd"/>
            <w:proofErr w:type="gramEnd"/>
            <w:r>
              <w:t xml:space="preserve"> масса. Простые и сложные вещества. Атом-но-молекулярное</w:t>
            </w:r>
          </w:p>
          <w:p w:rsidR="003B0C5B" w:rsidRDefault="003B0C5B">
            <w:pPr>
              <w:pStyle w:val="TableParagraph"/>
              <w:spacing w:before="1"/>
              <w:ind w:left="107" w:right="244"/>
            </w:pPr>
            <w:r>
              <w:t>учение. Химическая формула. Относительная молекулярная масса. Моль. Молярная масса. Закон Авогадро</w:t>
            </w:r>
          </w:p>
          <w:p w:rsidR="003B0C5B" w:rsidRDefault="003B0C5B">
            <w:pPr>
              <w:pStyle w:val="TableParagraph"/>
              <w:numPr>
                <w:ilvl w:val="0"/>
                <w:numId w:val="19"/>
              </w:numPr>
              <w:tabs>
                <w:tab w:val="left" w:pos="241"/>
              </w:tabs>
              <w:spacing w:line="251" w:lineRule="exact"/>
              <w:ind w:left="240" w:hanging="134"/>
            </w:pPr>
            <w:r>
              <w:t>вычислять относительную молекулярную и молярную массы</w:t>
            </w:r>
            <w:r>
              <w:rPr>
                <w:spacing w:val="-2"/>
              </w:rPr>
              <w:t xml:space="preserve"> </w:t>
            </w:r>
            <w:r>
              <w:t>веществ;</w:t>
            </w:r>
          </w:p>
          <w:p w:rsidR="003B0C5B" w:rsidRDefault="003B0C5B">
            <w:pPr>
              <w:pStyle w:val="TableParagraph"/>
              <w:numPr>
                <w:ilvl w:val="0"/>
                <w:numId w:val="19"/>
              </w:numPr>
              <w:tabs>
                <w:tab w:val="left" w:pos="241"/>
              </w:tabs>
              <w:spacing w:before="2" w:line="252" w:lineRule="exact"/>
              <w:ind w:left="240" w:hanging="134"/>
            </w:pPr>
            <w:r>
              <w:t>раскрывать смысл закона</w:t>
            </w:r>
            <w:r>
              <w:rPr>
                <w:spacing w:val="-1"/>
              </w:rPr>
              <w:t xml:space="preserve"> </w:t>
            </w:r>
            <w:r>
              <w:t>Авогадро;</w:t>
            </w:r>
          </w:p>
          <w:p w:rsidR="003B0C5B" w:rsidRDefault="003B0C5B">
            <w:pPr>
              <w:pStyle w:val="TableParagraph"/>
              <w:numPr>
                <w:ilvl w:val="0"/>
                <w:numId w:val="19"/>
              </w:numPr>
              <w:tabs>
                <w:tab w:val="left" w:pos="241"/>
              </w:tabs>
              <w:spacing w:before="2" w:line="254" w:lineRule="exact"/>
              <w:ind w:right="481" w:firstLine="0"/>
            </w:pPr>
            <w:r>
              <w:t>характеризовать вещества по составу, строению и свойствам, устанавливать причинн</w:t>
            </w:r>
            <w:proofErr w:type="gramStart"/>
            <w:r>
              <w:t>о-</w:t>
            </w:r>
            <w:proofErr w:type="gramEnd"/>
            <w:r>
              <w:t xml:space="preserve"> следственные связи между данными характеристиками</w:t>
            </w:r>
            <w:r>
              <w:rPr>
                <w:spacing w:val="-6"/>
              </w:rPr>
              <w:t xml:space="preserve"> </w:t>
            </w:r>
            <w:r>
              <w:t>вещества</w:t>
            </w:r>
          </w:p>
        </w:tc>
        <w:tc>
          <w:tcPr>
            <w:tcW w:w="850" w:type="dxa"/>
          </w:tcPr>
          <w:p w:rsidR="003B0C5B" w:rsidRPr="00623188" w:rsidRDefault="003B0C5B" w:rsidP="00623188">
            <w:pPr>
              <w:pStyle w:val="TableParagraph"/>
              <w:jc w:val="center"/>
              <w:rPr>
                <w:sz w:val="24"/>
              </w:rPr>
            </w:pPr>
          </w:p>
          <w:p w:rsidR="003B0C5B" w:rsidRPr="00623188" w:rsidRDefault="003B0C5B" w:rsidP="00623188">
            <w:pPr>
              <w:pStyle w:val="TableParagraph"/>
              <w:jc w:val="center"/>
              <w:rPr>
                <w:sz w:val="24"/>
              </w:rPr>
            </w:pPr>
            <w:r w:rsidRPr="00623188">
              <w:rPr>
                <w:sz w:val="24"/>
              </w:rPr>
              <w:t>2</w:t>
            </w:r>
          </w:p>
          <w:p w:rsidR="003B0C5B" w:rsidRPr="00623188" w:rsidRDefault="003B0C5B" w:rsidP="00623188">
            <w:pPr>
              <w:pStyle w:val="TableParagraph"/>
              <w:spacing w:before="5"/>
              <w:jc w:val="center"/>
              <w:rPr>
                <w:sz w:val="28"/>
              </w:rPr>
            </w:pPr>
          </w:p>
          <w:p w:rsidR="003B0C5B" w:rsidRPr="00623188" w:rsidRDefault="003B0C5B" w:rsidP="00623188">
            <w:pPr>
              <w:pStyle w:val="TableParagraph"/>
              <w:ind w:left="5"/>
              <w:jc w:val="center"/>
            </w:pPr>
          </w:p>
        </w:tc>
        <w:tc>
          <w:tcPr>
            <w:tcW w:w="1276" w:type="dxa"/>
          </w:tcPr>
          <w:p w:rsidR="003B0C5B" w:rsidRPr="00623188" w:rsidRDefault="003B0C5B" w:rsidP="00623188">
            <w:pPr>
              <w:pStyle w:val="TableParagraph"/>
              <w:spacing w:before="5"/>
              <w:jc w:val="center"/>
              <w:rPr>
                <w:sz w:val="28"/>
              </w:rPr>
            </w:pPr>
          </w:p>
          <w:p w:rsidR="003B0C5B" w:rsidRPr="00623188" w:rsidRDefault="003B0C5B" w:rsidP="00623188">
            <w:pPr>
              <w:pStyle w:val="TableParagraph"/>
              <w:ind w:left="115" w:right="108"/>
              <w:jc w:val="center"/>
            </w:pPr>
            <w:r w:rsidRPr="00623188">
              <w:t>47,67</w:t>
            </w:r>
          </w:p>
        </w:tc>
      </w:tr>
      <w:tr w:rsidR="003B0C5B" w:rsidTr="003B0C5B">
        <w:trPr>
          <w:trHeight w:val="1264"/>
        </w:trPr>
        <w:tc>
          <w:tcPr>
            <w:tcW w:w="8222" w:type="dxa"/>
          </w:tcPr>
          <w:p w:rsidR="003B0C5B" w:rsidRDefault="003B0C5B">
            <w:pPr>
              <w:pStyle w:val="TableParagraph"/>
              <w:spacing w:line="247" w:lineRule="exact"/>
              <w:ind w:left="107"/>
            </w:pPr>
            <w:r>
              <w:t>4.1. Состав и строение атомов. Понятие об изотопах. Периодический закон и</w:t>
            </w:r>
          </w:p>
          <w:p w:rsidR="003B0C5B" w:rsidRDefault="003B0C5B">
            <w:pPr>
              <w:pStyle w:val="TableParagraph"/>
              <w:spacing w:before="1"/>
              <w:ind w:left="107" w:right="252"/>
            </w:pPr>
            <w:r>
              <w:t>Периодическая система химических элементов Д.И. Менделеева. Периоды и группы. Физический смысл порядкового номера элемента. Строение электронных оболочек атомов первых двадцати химических элементов Периодической системы Д.И. Менделеева.</w:t>
            </w:r>
          </w:p>
          <w:p w:rsidR="003B0C5B" w:rsidRDefault="003B0C5B">
            <w:pPr>
              <w:pStyle w:val="TableParagraph"/>
              <w:spacing w:line="237" w:lineRule="exact"/>
              <w:ind w:left="107"/>
            </w:pPr>
            <w:r>
              <w:t>Химическая формула. Валентность химических элементов. Понятие об оксидах</w:t>
            </w:r>
          </w:p>
        </w:tc>
        <w:tc>
          <w:tcPr>
            <w:tcW w:w="850" w:type="dxa"/>
          </w:tcPr>
          <w:p w:rsidR="003B0C5B" w:rsidRPr="00623188" w:rsidRDefault="003B0C5B" w:rsidP="00623188">
            <w:pPr>
              <w:pStyle w:val="TableParagraph"/>
              <w:jc w:val="center"/>
              <w:rPr>
                <w:sz w:val="24"/>
              </w:rPr>
            </w:pPr>
            <w:r w:rsidRPr="00623188">
              <w:rPr>
                <w:sz w:val="24"/>
              </w:rPr>
              <w:t>2</w:t>
            </w:r>
          </w:p>
          <w:p w:rsidR="003B0C5B" w:rsidRPr="00623188" w:rsidRDefault="003B0C5B" w:rsidP="00623188">
            <w:pPr>
              <w:pStyle w:val="TableParagraph"/>
              <w:spacing w:before="5"/>
              <w:jc w:val="center"/>
              <w:rPr>
                <w:sz w:val="19"/>
              </w:rPr>
            </w:pPr>
          </w:p>
          <w:p w:rsidR="003B0C5B" w:rsidRPr="00623188" w:rsidRDefault="003B0C5B" w:rsidP="00623188">
            <w:pPr>
              <w:pStyle w:val="TableParagraph"/>
              <w:ind w:left="5"/>
              <w:jc w:val="center"/>
            </w:pPr>
          </w:p>
        </w:tc>
        <w:tc>
          <w:tcPr>
            <w:tcW w:w="1276" w:type="dxa"/>
          </w:tcPr>
          <w:p w:rsidR="003B0C5B" w:rsidRPr="00623188" w:rsidRDefault="003B0C5B" w:rsidP="00623188">
            <w:pPr>
              <w:pStyle w:val="TableParagraph"/>
              <w:jc w:val="center"/>
              <w:rPr>
                <w:sz w:val="24"/>
              </w:rPr>
            </w:pPr>
            <w:r w:rsidRPr="00623188">
              <w:rPr>
                <w:sz w:val="24"/>
              </w:rPr>
              <w:t>79,03</w:t>
            </w:r>
          </w:p>
          <w:p w:rsidR="003B0C5B" w:rsidRPr="00623188" w:rsidRDefault="003B0C5B" w:rsidP="00623188">
            <w:pPr>
              <w:pStyle w:val="TableParagraph"/>
              <w:spacing w:before="5"/>
              <w:jc w:val="center"/>
              <w:rPr>
                <w:sz w:val="19"/>
              </w:rPr>
            </w:pPr>
          </w:p>
          <w:p w:rsidR="003B0C5B" w:rsidRPr="00623188" w:rsidRDefault="003B0C5B" w:rsidP="00623188">
            <w:pPr>
              <w:pStyle w:val="TableParagraph"/>
              <w:ind w:left="115" w:right="108"/>
              <w:jc w:val="center"/>
            </w:pPr>
          </w:p>
        </w:tc>
      </w:tr>
      <w:tr w:rsidR="003B0C5B" w:rsidTr="003B0C5B">
        <w:trPr>
          <w:trHeight w:val="1267"/>
        </w:trPr>
        <w:tc>
          <w:tcPr>
            <w:tcW w:w="8222" w:type="dxa"/>
          </w:tcPr>
          <w:p w:rsidR="003B0C5B" w:rsidRDefault="003B0C5B">
            <w:pPr>
              <w:pStyle w:val="TableParagraph"/>
              <w:spacing w:line="247" w:lineRule="exact"/>
              <w:ind w:left="107"/>
            </w:pPr>
            <w:r>
              <w:t>4.2. • раскрывать смысл понятий «атом», «химический элемент», «простое вещество»,</w:t>
            </w:r>
          </w:p>
          <w:p w:rsidR="003B0C5B" w:rsidRDefault="003B0C5B">
            <w:pPr>
              <w:pStyle w:val="TableParagraph"/>
              <w:spacing w:before="1" w:line="253" w:lineRule="exact"/>
              <w:ind w:left="107"/>
            </w:pPr>
            <w:r>
              <w:t>«валентность», используя знаковую систему химии;</w:t>
            </w:r>
          </w:p>
          <w:p w:rsidR="003B0C5B" w:rsidRDefault="003B0C5B">
            <w:pPr>
              <w:pStyle w:val="TableParagraph"/>
              <w:numPr>
                <w:ilvl w:val="0"/>
                <w:numId w:val="18"/>
              </w:numPr>
              <w:tabs>
                <w:tab w:val="left" w:pos="241"/>
              </w:tabs>
              <w:ind w:left="240" w:hanging="134"/>
            </w:pPr>
            <w:r>
              <w:t>называть химические</w:t>
            </w:r>
            <w:r>
              <w:rPr>
                <w:spacing w:val="-1"/>
              </w:rPr>
              <w:t xml:space="preserve"> </w:t>
            </w:r>
            <w:r>
              <w:t>элементы;</w:t>
            </w:r>
          </w:p>
          <w:p w:rsidR="003B0C5B" w:rsidRDefault="003B0C5B">
            <w:pPr>
              <w:pStyle w:val="TableParagraph"/>
              <w:numPr>
                <w:ilvl w:val="0"/>
                <w:numId w:val="18"/>
              </w:numPr>
              <w:tabs>
                <w:tab w:val="left" w:pos="241"/>
              </w:tabs>
              <w:spacing w:before="5" w:line="252" w:lineRule="exact"/>
              <w:ind w:right="684" w:firstLine="0"/>
            </w:pPr>
            <w:r>
              <w:t>объяснять физический смысл атомного (порядкового) номера химического элемента, номеров группы и периода в Периодической системе Д.И.</w:t>
            </w:r>
            <w:r>
              <w:rPr>
                <w:spacing w:val="-6"/>
              </w:rPr>
              <w:t xml:space="preserve"> </w:t>
            </w:r>
            <w:r>
              <w:t>Менделеева;</w:t>
            </w:r>
          </w:p>
        </w:tc>
        <w:tc>
          <w:tcPr>
            <w:tcW w:w="850" w:type="dxa"/>
          </w:tcPr>
          <w:p w:rsidR="003B0C5B" w:rsidRPr="00623188" w:rsidRDefault="003B0C5B" w:rsidP="00623188">
            <w:pPr>
              <w:pStyle w:val="TableParagraph"/>
              <w:jc w:val="center"/>
              <w:rPr>
                <w:sz w:val="24"/>
              </w:rPr>
            </w:pPr>
            <w:r w:rsidRPr="00623188">
              <w:rPr>
                <w:sz w:val="24"/>
              </w:rPr>
              <w:t>2</w:t>
            </w:r>
          </w:p>
          <w:p w:rsidR="003B0C5B" w:rsidRPr="00623188" w:rsidRDefault="003B0C5B" w:rsidP="00623188">
            <w:pPr>
              <w:pStyle w:val="TableParagraph"/>
              <w:spacing w:before="6"/>
              <w:jc w:val="center"/>
              <w:rPr>
                <w:sz w:val="19"/>
              </w:rPr>
            </w:pPr>
          </w:p>
          <w:p w:rsidR="003B0C5B" w:rsidRPr="00623188" w:rsidRDefault="003B0C5B" w:rsidP="00623188">
            <w:pPr>
              <w:pStyle w:val="TableParagraph"/>
              <w:ind w:left="5"/>
              <w:jc w:val="center"/>
            </w:pPr>
          </w:p>
        </w:tc>
        <w:tc>
          <w:tcPr>
            <w:tcW w:w="1276" w:type="dxa"/>
          </w:tcPr>
          <w:p w:rsidR="003B0C5B" w:rsidRPr="00623188" w:rsidRDefault="003B0C5B" w:rsidP="00623188">
            <w:pPr>
              <w:pStyle w:val="TableParagraph"/>
              <w:jc w:val="center"/>
              <w:rPr>
                <w:sz w:val="24"/>
              </w:rPr>
            </w:pPr>
            <w:r w:rsidRPr="00623188">
              <w:rPr>
                <w:sz w:val="24"/>
              </w:rPr>
              <w:t>75,42</w:t>
            </w:r>
          </w:p>
          <w:p w:rsidR="003B0C5B" w:rsidRPr="00623188" w:rsidRDefault="003B0C5B" w:rsidP="00623188">
            <w:pPr>
              <w:pStyle w:val="TableParagraph"/>
              <w:spacing w:before="6"/>
              <w:jc w:val="center"/>
              <w:rPr>
                <w:sz w:val="19"/>
              </w:rPr>
            </w:pPr>
          </w:p>
          <w:p w:rsidR="003B0C5B" w:rsidRPr="00623188" w:rsidRDefault="003B0C5B" w:rsidP="00623188">
            <w:pPr>
              <w:pStyle w:val="TableParagraph"/>
              <w:ind w:left="115" w:right="108"/>
              <w:jc w:val="center"/>
            </w:pPr>
          </w:p>
        </w:tc>
      </w:tr>
      <w:tr w:rsidR="003B0C5B" w:rsidTr="003B0C5B">
        <w:trPr>
          <w:trHeight w:val="505"/>
        </w:trPr>
        <w:tc>
          <w:tcPr>
            <w:tcW w:w="8222" w:type="dxa"/>
          </w:tcPr>
          <w:p w:rsidR="003B0C5B" w:rsidRDefault="003B0C5B">
            <w:pPr>
              <w:pStyle w:val="TableParagraph"/>
              <w:spacing w:line="246" w:lineRule="exact"/>
              <w:ind w:left="107"/>
            </w:pPr>
            <w:r>
              <w:t xml:space="preserve">4.3. • характеризовать химические </w:t>
            </w:r>
            <w:proofErr w:type="gramStart"/>
            <w:r>
              <w:t>эле-менты</w:t>
            </w:r>
            <w:proofErr w:type="gramEnd"/>
            <w:r>
              <w:t xml:space="preserve"> (от водорода до кальция) на основе их</w:t>
            </w:r>
          </w:p>
          <w:p w:rsidR="003B0C5B" w:rsidRDefault="003B0C5B">
            <w:pPr>
              <w:pStyle w:val="TableParagraph"/>
              <w:spacing w:line="240" w:lineRule="exact"/>
              <w:ind w:left="107"/>
            </w:pPr>
            <w:r>
              <w:t>положения в Периодической системе Д.И. Менделеева и особенностей строения их атомов;</w:t>
            </w:r>
          </w:p>
        </w:tc>
        <w:tc>
          <w:tcPr>
            <w:tcW w:w="850" w:type="dxa"/>
          </w:tcPr>
          <w:p w:rsidR="003B0C5B" w:rsidRDefault="003B0C5B">
            <w:pPr>
              <w:pStyle w:val="TableParagraph"/>
              <w:spacing w:before="118"/>
              <w:ind w:left="5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3B0C5B" w:rsidRDefault="003B0C5B">
            <w:pPr>
              <w:pStyle w:val="TableParagraph"/>
              <w:spacing w:before="118"/>
              <w:ind w:left="115" w:right="108"/>
              <w:jc w:val="center"/>
            </w:pPr>
            <w:r>
              <w:t>64,83</w:t>
            </w:r>
          </w:p>
        </w:tc>
      </w:tr>
      <w:tr w:rsidR="003B0C5B" w:rsidTr="003B0C5B">
        <w:trPr>
          <w:trHeight w:val="757"/>
        </w:trPr>
        <w:tc>
          <w:tcPr>
            <w:tcW w:w="8222" w:type="dxa"/>
          </w:tcPr>
          <w:p w:rsidR="003B0C5B" w:rsidRDefault="003B0C5B">
            <w:pPr>
              <w:pStyle w:val="TableParagraph"/>
              <w:ind w:left="107" w:right="153"/>
            </w:pPr>
            <w:r>
              <w:t>4.4. • составлять схемы строения атомов первых 20 элементов Периодической системы Д.И. Менделеева;</w:t>
            </w:r>
          </w:p>
          <w:p w:rsidR="003B0C5B" w:rsidRDefault="003B0C5B">
            <w:pPr>
              <w:pStyle w:val="TableParagraph"/>
              <w:numPr>
                <w:ilvl w:val="0"/>
                <w:numId w:val="17"/>
              </w:numPr>
              <w:tabs>
                <w:tab w:val="left" w:pos="241"/>
              </w:tabs>
              <w:spacing w:line="238" w:lineRule="exact"/>
              <w:ind w:hanging="134"/>
            </w:pPr>
            <w:r>
              <w:t>составлять формулы бинарных</w:t>
            </w:r>
            <w:r>
              <w:rPr>
                <w:spacing w:val="-4"/>
              </w:rPr>
              <w:t xml:space="preserve"> </w:t>
            </w:r>
            <w:r>
              <w:t>соединений</w:t>
            </w:r>
          </w:p>
        </w:tc>
        <w:tc>
          <w:tcPr>
            <w:tcW w:w="850" w:type="dxa"/>
          </w:tcPr>
          <w:p w:rsidR="003B0C5B" w:rsidRDefault="003B0C5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3B0C5B" w:rsidRDefault="003B0C5B">
            <w:pPr>
              <w:pStyle w:val="TableParagraph"/>
              <w:ind w:left="5"/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3B0C5B" w:rsidRDefault="003B0C5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3B0C5B" w:rsidRDefault="003B0C5B">
            <w:pPr>
              <w:pStyle w:val="TableParagraph"/>
              <w:ind w:left="115" w:right="108"/>
              <w:jc w:val="center"/>
            </w:pPr>
            <w:r>
              <w:t>58,26</w:t>
            </w:r>
          </w:p>
        </w:tc>
      </w:tr>
      <w:tr w:rsidR="003B0C5B" w:rsidTr="003B0C5B">
        <w:trPr>
          <w:trHeight w:val="506"/>
        </w:trPr>
        <w:tc>
          <w:tcPr>
            <w:tcW w:w="8222" w:type="dxa"/>
          </w:tcPr>
          <w:p w:rsidR="003B0C5B" w:rsidRDefault="003B0C5B">
            <w:pPr>
              <w:pStyle w:val="TableParagraph"/>
              <w:spacing w:line="246" w:lineRule="exact"/>
              <w:ind w:left="107"/>
            </w:pPr>
            <w:r>
              <w:t>5.1. Роль химии в жизни человека.</w:t>
            </w:r>
          </w:p>
          <w:p w:rsidR="003B0C5B" w:rsidRDefault="003B0C5B">
            <w:pPr>
              <w:pStyle w:val="TableParagraph"/>
              <w:spacing w:line="240" w:lineRule="exact"/>
              <w:ind w:left="107"/>
            </w:pPr>
            <w:r>
              <w:t>Вода как растворитель. Растворы. Понятие о растворимости веществ в воде. Массовая доля</w:t>
            </w:r>
          </w:p>
        </w:tc>
        <w:tc>
          <w:tcPr>
            <w:tcW w:w="850" w:type="dxa"/>
          </w:tcPr>
          <w:p w:rsidR="003B0C5B" w:rsidRDefault="003B0C5B">
            <w:pPr>
              <w:pStyle w:val="TableParagraph"/>
              <w:spacing w:before="121"/>
              <w:ind w:left="5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3B0C5B" w:rsidRDefault="003B0C5B">
            <w:pPr>
              <w:pStyle w:val="TableParagraph"/>
              <w:spacing w:before="121"/>
              <w:ind w:left="115" w:right="108"/>
              <w:jc w:val="center"/>
            </w:pPr>
            <w:r>
              <w:t>51,69</w:t>
            </w:r>
          </w:p>
        </w:tc>
      </w:tr>
    </w:tbl>
    <w:p w:rsidR="00B04025" w:rsidRDefault="00B04025">
      <w:pPr>
        <w:jc w:val="center"/>
        <w:sectPr w:rsidR="00B04025" w:rsidSect="007376B7">
          <w:pgSz w:w="11910" w:h="16840"/>
          <w:pgMar w:top="460" w:right="280" w:bottom="880" w:left="700" w:header="720" w:footer="720" w:gutter="0"/>
          <w:cols w:space="720"/>
          <w:docGrid w:linePitch="299"/>
        </w:sectPr>
      </w:pPr>
    </w:p>
    <w:tbl>
      <w:tblPr>
        <w:tblStyle w:val="TableNormal"/>
        <w:tblW w:w="10203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0"/>
        <w:gridCol w:w="851"/>
        <w:gridCol w:w="992"/>
      </w:tblGrid>
      <w:tr w:rsidR="003B0C5B" w:rsidTr="003B0C5B">
        <w:trPr>
          <w:trHeight w:val="1012"/>
        </w:trPr>
        <w:tc>
          <w:tcPr>
            <w:tcW w:w="8360" w:type="dxa"/>
          </w:tcPr>
          <w:p w:rsidR="003B0C5B" w:rsidRDefault="003B0C5B">
            <w:pPr>
              <w:pStyle w:val="TableParagraph"/>
              <w:spacing w:line="248" w:lineRule="exact"/>
              <w:ind w:left="107"/>
            </w:pPr>
            <w:r>
              <w:t>вещества в растворе. Роль растворов в природе и жизни человека.</w:t>
            </w:r>
          </w:p>
          <w:p w:rsidR="003B0C5B" w:rsidRDefault="003B0C5B">
            <w:pPr>
              <w:pStyle w:val="TableParagraph"/>
              <w:numPr>
                <w:ilvl w:val="0"/>
                <w:numId w:val="16"/>
              </w:numPr>
              <w:tabs>
                <w:tab w:val="left" w:pos="241"/>
              </w:tabs>
              <w:spacing w:line="252" w:lineRule="exact"/>
              <w:ind w:hanging="134"/>
            </w:pPr>
            <w:r>
              <w:t>вычислять массовую долю растворенного вещества в</w:t>
            </w:r>
            <w:r>
              <w:rPr>
                <w:spacing w:val="-2"/>
              </w:rPr>
              <w:t xml:space="preserve"> </w:t>
            </w:r>
            <w:r>
              <w:t>растворе;</w:t>
            </w:r>
          </w:p>
          <w:p w:rsidR="003B0C5B" w:rsidRDefault="003B0C5B">
            <w:pPr>
              <w:pStyle w:val="TableParagraph"/>
              <w:numPr>
                <w:ilvl w:val="0"/>
                <w:numId w:val="16"/>
              </w:numPr>
              <w:tabs>
                <w:tab w:val="left" w:pos="241"/>
              </w:tabs>
              <w:spacing w:line="253" w:lineRule="exact"/>
              <w:ind w:hanging="134"/>
            </w:pPr>
            <w:r>
              <w:t xml:space="preserve">приготовлять растворы с </w:t>
            </w:r>
            <w:proofErr w:type="gramStart"/>
            <w:r>
              <w:t>определен-ной</w:t>
            </w:r>
            <w:proofErr w:type="gramEnd"/>
            <w:r>
              <w:t xml:space="preserve"> массовой долей растворенного</w:t>
            </w:r>
            <w:r>
              <w:rPr>
                <w:spacing w:val="-7"/>
              </w:rPr>
              <w:t xml:space="preserve"> </w:t>
            </w:r>
            <w:r>
              <w:t>вещества;</w:t>
            </w:r>
          </w:p>
          <w:p w:rsidR="003B0C5B" w:rsidRDefault="003B0C5B">
            <w:pPr>
              <w:pStyle w:val="TableParagraph"/>
              <w:numPr>
                <w:ilvl w:val="0"/>
                <w:numId w:val="16"/>
              </w:numPr>
              <w:tabs>
                <w:tab w:val="left" w:pos="241"/>
              </w:tabs>
              <w:spacing w:before="1" w:line="238" w:lineRule="exact"/>
              <w:ind w:hanging="134"/>
            </w:pPr>
            <w:r>
              <w:t>грамотно обращаться с веществами в повседневной</w:t>
            </w:r>
            <w:r>
              <w:rPr>
                <w:spacing w:val="-10"/>
              </w:rPr>
              <w:t xml:space="preserve"> </w:t>
            </w:r>
            <w:r>
              <w:t>жизни;</w:t>
            </w:r>
          </w:p>
        </w:tc>
        <w:tc>
          <w:tcPr>
            <w:tcW w:w="851" w:type="dxa"/>
          </w:tcPr>
          <w:p w:rsidR="003B0C5B" w:rsidRDefault="003B0C5B">
            <w:pPr>
              <w:pStyle w:val="TableParagraph"/>
            </w:pPr>
          </w:p>
        </w:tc>
        <w:tc>
          <w:tcPr>
            <w:tcW w:w="992" w:type="dxa"/>
          </w:tcPr>
          <w:p w:rsidR="003B0C5B" w:rsidRDefault="003B0C5B">
            <w:pPr>
              <w:pStyle w:val="TableParagraph"/>
            </w:pPr>
          </w:p>
        </w:tc>
      </w:tr>
      <w:tr w:rsidR="003B0C5B" w:rsidTr="003B0C5B">
        <w:trPr>
          <w:trHeight w:val="1770"/>
        </w:trPr>
        <w:tc>
          <w:tcPr>
            <w:tcW w:w="8360" w:type="dxa"/>
          </w:tcPr>
          <w:p w:rsidR="003B0C5B" w:rsidRDefault="003B0C5B">
            <w:pPr>
              <w:pStyle w:val="TableParagraph"/>
              <w:spacing w:line="242" w:lineRule="auto"/>
              <w:ind w:left="107" w:right="842"/>
            </w:pPr>
            <w:r>
              <w:t>5.2. • использовать приобретенные знания для экологически грамотного поведения в окружающей среде;</w:t>
            </w:r>
          </w:p>
          <w:p w:rsidR="003B0C5B" w:rsidRDefault="003B0C5B">
            <w:pPr>
              <w:pStyle w:val="TableParagraph"/>
              <w:numPr>
                <w:ilvl w:val="0"/>
                <w:numId w:val="15"/>
              </w:numPr>
              <w:tabs>
                <w:tab w:val="left" w:pos="241"/>
              </w:tabs>
              <w:spacing w:line="248" w:lineRule="exact"/>
              <w:ind w:left="240" w:hanging="134"/>
            </w:pPr>
            <w:r>
              <w:t>объективно оценивать информацию о веществах и химических</w:t>
            </w:r>
            <w:r>
              <w:rPr>
                <w:spacing w:val="-6"/>
              </w:rPr>
              <w:t xml:space="preserve"> </w:t>
            </w:r>
            <w:r>
              <w:t>процессах;</w:t>
            </w:r>
          </w:p>
          <w:p w:rsidR="003B0C5B" w:rsidRDefault="003B0C5B">
            <w:pPr>
              <w:pStyle w:val="TableParagraph"/>
              <w:numPr>
                <w:ilvl w:val="0"/>
                <w:numId w:val="15"/>
              </w:numPr>
              <w:tabs>
                <w:tab w:val="left" w:pos="241"/>
              </w:tabs>
              <w:ind w:right="690" w:firstLine="0"/>
            </w:pPr>
            <w:r>
              <w:t>осознавать значение теоретических знаний по химии для практической деятельности человека;</w:t>
            </w:r>
          </w:p>
          <w:p w:rsidR="003B0C5B" w:rsidRDefault="003B0C5B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spacing w:line="254" w:lineRule="exact"/>
              <w:ind w:right="715" w:firstLine="0"/>
            </w:pPr>
            <w:r>
              <w:t>понимать необходимость соблюдения предписаний, предлагаемых в инструкциях по использованию лекарств, средств бытовой химии и</w:t>
            </w:r>
            <w:r>
              <w:rPr>
                <w:spacing w:val="-13"/>
              </w:rPr>
              <w:t xml:space="preserve"> </w:t>
            </w:r>
            <w:r>
              <w:t>др.</w:t>
            </w:r>
          </w:p>
        </w:tc>
        <w:tc>
          <w:tcPr>
            <w:tcW w:w="851" w:type="dxa"/>
          </w:tcPr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spacing w:before="202"/>
              <w:ind w:left="5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spacing w:before="202"/>
              <w:ind w:left="115" w:right="108"/>
              <w:jc w:val="center"/>
            </w:pPr>
            <w:r>
              <w:t>27,97</w:t>
            </w:r>
          </w:p>
        </w:tc>
      </w:tr>
      <w:tr w:rsidR="003B0C5B" w:rsidTr="003B0C5B">
        <w:trPr>
          <w:trHeight w:val="758"/>
        </w:trPr>
        <w:tc>
          <w:tcPr>
            <w:tcW w:w="8360" w:type="dxa"/>
          </w:tcPr>
          <w:p w:rsidR="003B0C5B" w:rsidRDefault="003B0C5B">
            <w:pPr>
              <w:pStyle w:val="TableParagraph"/>
              <w:spacing w:line="244" w:lineRule="exact"/>
              <w:ind w:left="107"/>
            </w:pPr>
            <w:r>
              <w:t>6.1. Химическая формула. Массовая доля химического элемента в соединении.</w:t>
            </w:r>
          </w:p>
          <w:p w:rsidR="003B0C5B" w:rsidRDefault="003B0C5B">
            <w:pPr>
              <w:pStyle w:val="TableParagraph"/>
              <w:spacing w:before="6" w:line="252" w:lineRule="exact"/>
              <w:ind w:left="107" w:right="1076"/>
            </w:pPr>
            <w:r>
              <w:t>Расчеты по химической формуле. Расчеты массовой доли химического элемента в соединении.</w:t>
            </w:r>
          </w:p>
        </w:tc>
        <w:tc>
          <w:tcPr>
            <w:tcW w:w="851" w:type="dxa"/>
          </w:tcPr>
          <w:p w:rsidR="003B0C5B" w:rsidRDefault="003B0C5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3B0C5B" w:rsidRDefault="003B0C5B">
            <w:pPr>
              <w:pStyle w:val="TableParagraph"/>
              <w:ind w:left="5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B0C5B" w:rsidRDefault="003B0C5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3B0C5B" w:rsidRDefault="003B0C5B">
            <w:pPr>
              <w:pStyle w:val="TableParagraph"/>
              <w:ind w:left="115" w:right="108"/>
              <w:jc w:val="center"/>
            </w:pPr>
            <w:r>
              <w:t>81,07</w:t>
            </w:r>
          </w:p>
        </w:tc>
      </w:tr>
      <w:tr w:rsidR="003B0C5B" w:rsidTr="003B0C5B">
        <w:trPr>
          <w:trHeight w:val="757"/>
        </w:trPr>
        <w:tc>
          <w:tcPr>
            <w:tcW w:w="8360" w:type="dxa"/>
          </w:tcPr>
          <w:p w:rsidR="003B0C5B" w:rsidRDefault="003B0C5B">
            <w:pPr>
              <w:pStyle w:val="TableParagraph"/>
              <w:ind w:left="107" w:right="472"/>
            </w:pPr>
            <w:r>
              <w:t>6.2. Кислород. Водород. Вода. Важнейшие классы неорганических соединений. Оксиды. Основания. Кислоты. Соли (средние). Количество вещества. Моль. Молярная масса.</w:t>
            </w:r>
          </w:p>
          <w:p w:rsidR="003B0C5B" w:rsidRDefault="003B0C5B">
            <w:pPr>
              <w:pStyle w:val="TableParagraph"/>
              <w:spacing w:line="238" w:lineRule="exact"/>
              <w:ind w:left="107"/>
            </w:pPr>
            <w:r>
              <w:t>Молярный объем газов.</w:t>
            </w:r>
          </w:p>
        </w:tc>
        <w:tc>
          <w:tcPr>
            <w:tcW w:w="851" w:type="dxa"/>
          </w:tcPr>
          <w:p w:rsidR="003B0C5B" w:rsidRDefault="003B0C5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3B0C5B" w:rsidRDefault="003B0C5B">
            <w:pPr>
              <w:pStyle w:val="TableParagraph"/>
              <w:ind w:left="5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B0C5B" w:rsidRDefault="003B0C5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3B0C5B" w:rsidRDefault="003B0C5B">
            <w:pPr>
              <w:pStyle w:val="TableParagraph"/>
              <w:ind w:left="115" w:right="108"/>
              <w:jc w:val="center"/>
            </w:pPr>
            <w:r>
              <w:t>75,85</w:t>
            </w:r>
          </w:p>
        </w:tc>
      </w:tr>
      <w:tr w:rsidR="003B0C5B" w:rsidTr="003B0C5B">
        <w:trPr>
          <w:trHeight w:val="1771"/>
        </w:trPr>
        <w:tc>
          <w:tcPr>
            <w:tcW w:w="8360" w:type="dxa"/>
          </w:tcPr>
          <w:p w:rsidR="003B0C5B" w:rsidRDefault="003B0C5B">
            <w:pPr>
              <w:pStyle w:val="TableParagraph"/>
              <w:spacing w:line="242" w:lineRule="auto"/>
              <w:ind w:left="107" w:right="326"/>
            </w:pPr>
            <w:r>
              <w:t>6.3. • раскрывать смысл основных химических понятий «атом», «молекула», «химический элемент», «простое вещество», «сложное вещество», используя знаковую систему химии;</w:t>
            </w:r>
          </w:p>
          <w:p w:rsidR="003B0C5B" w:rsidRDefault="003B0C5B">
            <w:pPr>
              <w:pStyle w:val="TableParagraph"/>
              <w:numPr>
                <w:ilvl w:val="0"/>
                <w:numId w:val="14"/>
              </w:numPr>
              <w:tabs>
                <w:tab w:val="left" w:pos="241"/>
              </w:tabs>
              <w:spacing w:line="248" w:lineRule="exact"/>
              <w:ind w:left="240" w:hanging="134"/>
            </w:pPr>
            <w:r>
              <w:t xml:space="preserve">составлять формулы </w:t>
            </w:r>
            <w:proofErr w:type="gramStart"/>
            <w:r>
              <w:t>бинарных</w:t>
            </w:r>
            <w:proofErr w:type="gramEnd"/>
            <w:r>
              <w:rPr>
                <w:spacing w:val="-4"/>
              </w:rPr>
              <w:t xml:space="preserve"> </w:t>
            </w:r>
            <w:r>
              <w:t>со-единений;</w:t>
            </w:r>
          </w:p>
          <w:p w:rsidR="003B0C5B" w:rsidRDefault="003B0C5B">
            <w:pPr>
              <w:pStyle w:val="TableParagraph"/>
              <w:numPr>
                <w:ilvl w:val="0"/>
                <w:numId w:val="14"/>
              </w:numPr>
              <w:tabs>
                <w:tab w:val="left" w:pos="241"/>
              </w:tabs>
              <w:spacing w:line="252" w:lineRule="exact"/>
              <w:ind w:left="240" w:hanging="134"/>
            </w:pPr>
            <w:r>
              <w:t>вычислять относительную молекулярную и молярную массы</w:t>
            </w:r>
            <w:r>
              <w:rPr>
                <w:spacing w:val="-3"/>
              </w:rPr>
              <w:t xml:space="preserve"> </w:t>
            </w:r>
            <w:r>
              <w:t>веществ;</w:t>
            </w:r>
          </w:p>
          <w:p w:rsidR="003B0C5B" w:rsidRDefault="003B0C5B">
            <w:pPr>
              <w:pStyle w:val="TableParagraph"/>
              <w:numPr>
                <w:ilvl w:val="0"/>
                <w:numId w:val="14"/>
              </w:numPr>
              <w:tabs>
                <w:tab w:val="left" w:pos="241"/>
              </w:tabs>
              <w:spacing w:line="253" w:lineRule="exact"/>
              <w:ind w:left="240" w:hanging="134"/>
            </w:pPr>
            <w:r>
              <w:t>вычислять массовую долю химического элемента по формуле</w:t>
            </w:r>
            <w:r>
              <w:rPr>
                <w:spacing w:val="-6"/>
              </w:rPr>
              <w:t xml:space="preserve"> </w:t>
            </w:r>
            <w:r>
              <w:t>соединения;</w:t>
            </w:r>
          </w:p>
          <w:p w:rsidR="003B0C5B" w:rsidRDefault="003B0C5B">
            <w:pPr>
              <w:pStyle w:val="TableParagraph"/>
              <w:numPr>
                <w:ilvl w:val="0"/>
                <w:numId w:val="14"/>
              </w:numPr>
              <w:tabs>
                <w:tab w:val="left" w:pos="241"/>
              </w:tabs>
              <w:spacing w:line="254" w:lineRule="exact"/>
              <w:ind w:right="875" w:firstLine="0"/>
            </w:pPr>
            <w:r>
              <w:t>характеризовать физические и химические свойства простых веществ: кислорода и водорода;</w:t>
            </w:r>
          </w:p>
        </w:tc>
        <w:tc>
          <w:tcPr>
            <w:tcW w:w="851" w:type="dxa"/>
          </w:tcPr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spacing w:before="200"/>
              <w:ind w:left="5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spacing w:before="200"/>
              <w:ind w:left="115" w:right="108"/>
              <w:jc w:val="center"/>
            </w:pPr>
            <w:r>
              <w:t>53,81</w:t>
            </w:r>
          </w:p>
        </w:tc>
      </w:tr>
      <w:tr w:rsidR="003B0C5B" w:rsidTr="003B0C5B">
        <w:trPr>
          <w:trHeight w:val="1011"/>
        </w:trPr>
        <w:tc>
          <w:tcPr>
            <w:tcW w:w="8360" w:type="dxa"/>
          </w:tcPr>
          <w:p w:rsidR="003B0C5B" w:rsidRDefault="003B0C5B">
            <w:pPr>
              <w:pStyle w:val="TableParagraph"/>
              <w:spacing w:line="246" w:lineRule="exact"/>
              <w:ind w:left="107"/>
            </w:pPr>
            <w:r>
              <w:t>6.4. • характеризовать физические и химические свойства воды;</w:t>
            </w:r>
          </w:p>
          <w:p w:rsidR="003B0C5B" w:rsidRDefault="003B0C5B">
            <w:pPr>
              <w:pStyle w:val="TableParagraph"/>
              <w:numPr>
                <w:ilvl w:val="0"/>
                <w:numId w:val="13"/>
              </w:numPr>
              <w:tabs>
                <w:tab w:val="left" w:pos="241"/>
              </w:tabs>
              <w:spacing w:before="1" w:line="252" w:lineRule="exact"/>
              <w:ind w:left="240" w:hanging="134"/>
            </w:pPr>
            <w:r>
              <w:t>называть соединения изученных классов неорганических</w:t>
            </w:r>
            <w:r>
              <w:rPr>
                <w:spacing w:val="-4"/>
              </w:rPr>
              <w:t xml:space="preserve"> </w:t>
            </w:r>
            <w:r>
              <w:t>веществ;</w:t>
            </w:r>
          </w:p>
          <w:p w:rsidR="003B0C5B" w:rsidRDefault="003B0C5B">
            <w:pPr>
              <w:pStyle w:val="TableParagraph"/>
              <w:numPr>
                <w:ilvl w:val="0"/>
                <w:numId w:val="13"/>
              </w:numPr>
              <w:tabs>
                <w:tab w:val="left" w:pos="241"/>
              </w:tabs>
              <w:spacing w:before="3" w:line="252" w:lineRule="exact"/>
              <w:ind w:right="497" w:firstLine="0"/>
            </w:pPr>
            <w:r>
              <w:t>характеризовать физические и химические свойства основных классов неорганических веществ: оксидов, кислот, оснований,</w:t>
            </w:r>
            <w:r>
              <w:rPr>
                <w:spacing w:val="-3"/>
              </w:rPr>
              <w:t xml:space="preserve"> </w:t>
            </w:r>
            <w:r>
              <w:t>солей;</w:t>
            </w:r>
          </w:p>
        </w:tc>
        <w:tc>
          <w:tcPr>
            <w:tcW w:w="851" w:type="dxa"/>
          </w:tcPr>
          <w:p w:rsidR="003B0C5B" w:rsidRDefault="003B0C5B">
            <w:pPr>
              <w:pStyle w:val="TableParagraph"/>
              <w:spacing w:before="3"/>
              <w:rPr>
                <w:b/>
                <w:sz w:val="32"/>
              </w:rPr>
            </w:pPr>
          </w:p>
          <w:p w:rsidR="003B0C5B" w:rsidRDefault="003B0C5B">
            <w:pPr>
              <w:pStyle w:val="TableParagraph"/>
              <w:spacing w:before="1"/>
              <w:ind w:left="5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B0C5B" w:rsidRDefault="003B0C5B">
            <w:pPr>
              <w:pStyle w:val="TableParagraph"/>
              <w:spacing w:before="3"/>
              <w:rPr>
                <w:b/>
                <w:sz w:val="32"/>
              </w:rPr>
            </w:pPr>
          </w:p>
          <w:p w:rsidR="003B0C5B" w:rsidRDefault="003B0C5B">
            <w:pPr>
              <w:pStyle w:val="TableParagraph"/>
              <w:spacing w:before="1"/>
              <w:ind w:left="115" w:right="108"/>
              <w:jc w:val="center"/>
            </w:pPr>
            <w:r>
              <w:t>38,56</w:t>
            </w:r>
          </w:p>
        </w:tc>
      </w:tr>
      <w:tr w:rsidR="003B0C5B" w:rsidTr="003B0C5B">
        <w:trPr>
          <w:trHeight w:val="1265"/>
        </w:trPr>
        <w:tc>
          <w:tcPr>
            <w:tcW w:w="8360" w:type="dxa"/>
          </w:tcPr>
          <w:p w:rsidR="003B0C5B" w:rsidRDefault="003B0C5B">
            <w:pPr>
              <w:pStyle w:val="TableParagraph"/>
              <w:spacing w:line="246" w:lineRule="exact"/>
              <w:ind w:left="107"/>
            </w:pPr>
            <w:r>
              <w:t>6.5. • определять принадлежность веществ к определенному классу соединений;</w:t>
            </w:r>
          </w:p>
          <w:p w:rsidR="003B0C5B" w:rsidRDefault="003B0C5B">
            <w:pPr>
              <w:pStyle w:val="TableParagraph"/>
              <w:numPr>
                <w:ilvl w:val="0"/>
                <w:numId w:val="12"/>
              </w:numPr>
              <w:tabs>
                <w:tab w:val="left" w:pos="241"/>
              </w:tabs>
              <w:spacing w:line="252" w:lineRule="exact"/>
              <w:ind w:left="240" w:hanging="134"/>
            </w:pPr>
            <w:r>
              <w:t>составлять формулы неорганических соединений изученных</w:t>
            </w:r>
            <w:r>
              <w:rPr>
                <w:spacing w:val="-8"/>
              </w:rPr>
              <w:t xml:space="preserve"> </w:t>
            </w:r>
            <w:r>
              <w:t>классов;</w:t>
            </w:r>
          </w:p>
          <w:p w:rsidR="003B0C5B" w:rsidRDefault="003B0C5B">
            <w:pPr>
              <w:pStyle w:val="TableParagraph"/>
              <w:numPr>
                <w:ilvl w:val="0"/>
                <w:numId w:val="12"/>
              </w:numPr>
              <w:tabs>
                <w:tab w:val="left" w:pos="241"/>
              </w:tabs>
              <w:spacing w:before="1"/>
              <w:ind w:right="399" w:firstLine="0"/>
            </w:pPr>
            <w:r>
              <w:t>описывать свойства твердых, жидких, газообразных веществ, выделяя их существенные признаки;</w:t>
            </w:r>
          </w:p>
          <w:p w:rsidR="003B0C5B" w:rsidRDefault="003B0C5B">
            <w:pPr>
              <w:pStyle w:val="TableParagraph"/>
              <w:numPr>
                <w:ilvl w:val="0"/>
                <w:numId w:val="12"/>
              </w:numPr>
              <w:tabs>
                <w:tab w:val="left" w:pos="241"/>
              </w:tabs>
              <w:spacing w:before="1" w:line="238" w:lineRule="exact"/>
              <w:ind w:left="240" w:hanging="134"/>
            </w:pPr>
            <w:r>
              <w:t>объективно оценивать информацию о веществах и химических</w:t>
            </w:r>
            <w:r>
              <w:rPr>
                <w:spacing w:val="-6"/>
              </w:rPr>
              <w:t xml:space="preserve"> </w:t>
            </w:r>
            <w:r>
              <w:t>процессах</w:t>
            </w:r>
          </w:p>
        </w:tc>
        <w:tc>
          <w:tcPr>
            <w:tcW w:w="851" w:type="dxa"/>
          </w:tcPr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spacing w:before="5"/>
              <w:rPr>
                <w:b/>
                <w:sz w:val="19"/>
              </w:rPr>
            </w:pPr>
          </w:p>
          <w:p w:rsidR="003B0C5B" w:rsidRDefault="003B0C5B">
            <w:pPr>
              <w:pStyle w:val="TableParagraph"/>
              <w:ind w:left="5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spacing w:before="5"/>
              <w:rPr>
                <w:b/>
                <w:sz w:val="19"/>
              </w:rPr>
            </w:pPr>
          </w:p>
          <w:p w:rsidR="003B0C5B" w:rsidRDefault="003B0C5B">
            <w:pPr>
              <w:pStyle w:val="TableParagraph"/>
              <w:ind w:left="115" w:right="108"/>
              <w:jc w:val="center"/>
            </w:pPr>
            <w:r>
              <w:t>45,34</w:t>
            </w:r>
          </w:p>
        </w:tc>
      </w:tr>
      <w:tr w:rsidR="003B0C5B" w:rsidTr="003B0C5B">
        <w:trPr>
          <w:trHeight w:val="2022"/>
        </w:trPr>
        <w:tc>
          <w:tcPr>
            <w:tcW w:w="8360" w:type="dxa"/>
          </w:tcPr>
          <w:p w:rsidR="003B0C5B" w:rsidRDefault="003B0C5B">
            <w:pPr>
              <w:pStyle w:val="TableParagraph"/>
              <w:spacing w:line="242" w:lineRule="auto"/>
              <w:ind w:left="107" w:right="320"/>
            </w:pPr>
            <w:r>
              <w:t>7.1. Химическая реакция. Химические уравнения. Закон сохранения массы веществ. Типы химических реакций (соединения, разложения, замещения, обмена).</w:t>
            </w:r>
          </w:p>
          <w:p w:rsidR="003B0C5B" w:rsidRDefault="003B0C5B">
            <w:pPr>
              <w:pStyle w:val="TableParagraph"/>
              <w:spacing w:line="248" w:lineRule="exact"/>
              <w:ind w:left="107"/>
            </w:pPr>
            <w:r>
              <w:t>Кислород. Водород. Вода.</w:t>
            </w:r>
          </w:p>
          <w:p w:rsidR="003B0C5B" w:rsidRDefault="003B0C5B">
            <w:pPr>
              <w:pStyle w:val="TableParagraph"/>
              <w:spacing w:line="252" w:lineRule="exact"/>
              <w:ind w:left="107"/>
            </w:pPr>
            <w:r>
              <w:t>Генетическая связь между классами неорганических соединений.</w:t>
            </w:r>
          </w:p>
          <w:p w:rsidR="003B0C5B" w:rsidRDefault="003B0C5B">
            <w:pPr>
              <w:pStyle w:val="TableParagraph"/>
              <w:ind w:left="107" w:right="368"/>
            </w:pPr>
            <w:r>
              <w:t>Правила безопасного обращения с веществами и лабораторным оборудованием. Способы разделения смесей. Понятие о методах познания в химии.</w:t>
            </w:r>
          </w:p>
          <w:p w:rsidR="003B0C5B" w:rsidRDefault="003B0C5B">
            <w:pPr>
              <w:pStyle w:val="TableParagraph"/>
              <w:numPr>
                <w:ilvl w:val="0"/>
                <w:numId w:val="11"/>
              </w:numPr>
              <w:tabs>
                <w:tab w:val="left" w:pos="241"/>
              </w:tabs>
              <w:spacing w:line="252" w:lineRule="exact"/>
              <w:ind w:hanging="134"/>
            </w:pPr>
            <w:proofErr w:type="gramStart"/>
            <w:r>
              <w:t>р</w:t>
            </w:r>
            <w:proofErr w:type="gramEnd"/>
            <w:r>
              <w:t>аскрывать смысл понятия «химическая реакция», используя знаковую систему</w:t>
            </w:r>
            <w:r>
              <w:rPr>
                <w:spacing w:val="-12"/>
              </w:rPr>
              <w:t xml:space="preserve"> </w:t>
            </w:r>
            <w:r>
              <w:t>химии;</w:t>
            </w:r>
          </w:p>
          <w:p w:rsidR="003B0C5B" w:rsidRDefault="003B0C5B">
            <w:pPr>
              <w:pStyle w:val="TableParagraph"/>
              <w:numPr>
                <w:ilvl w:val="0"/>
                <w:numId w:val="11"/>
              </w:numPr>
              <w:tabs>
                <w:tab w:val="left" w:pos="241"/>
              </w:tabs>
              <w:spacing w:line="238" w:lineRule="exact"/>
              <w:ind w:hanging="134"/>
            </w:pPr>
            <w:r>
              <w:t>составлять уравнения химических</w:t>
            </w:r>
            <w:r>
              <w:rPr>
                <w:spacing w:val="-2"/>
              </w:rPr>
              <w:t xml:space="preserve"> </w:t>
            </w:r>
            <w:r>
              <w:t>реакций;</w:t>
            </w:r>
          </w:p>
        </w:tc>
        <w:tc>
          <w:tcPr>
            <w:tcW w:w="851" w:type="dxa"/>
          </w:tcPr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spacing w:before="5"/>
              <w:rPr>
                <w:b/>
                <w:sz w:val="28"/>
              </w:rPr>
            </w:pPr>
          </w:p>
          <w:p w:rsidR="003B0C5B" w:rsidRDefault="003B0C5B">
            <w:pPr>
              <w:pStyle w:val="TableParagraph"/>
              <w:ind w:left="5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spacing w:before="5"/>
              <w:rPr>
                <w:b/>
                <w:sz w:val="28"/>
              </w:rPr>
            </w:pPr>
          </w:p>
          <w:p w:rsidR="003B0C5B" w:rsidRDefault="003B0C5B">
            <w:pPr>
              <w:pStyle w:val="TableParagraph"/>
              <w:ind w:left="115" w:right="108"/>
              <w:jc w:val="center"/>
            </w:pPr>
            <w:r>
              <w:t>61,02</w:t>
            </w:r>
          </w:p>
        </w:tc>
      </w:tr>
      <w:tr w:rsidR="003B0C5B" w:rsidTr="003B0C5B">
        <w:trPr>
          <w:trHeight w:val="254"/>
        </w:trPr>
        <w:tc>
          <w:tcPr>
            <w:tcW w:w="8360" w:type="dxa"/>
          </w:tcPr>
          <w:p w:rsidR="003B0C5B" w:rsidRDefault="003B0C5B">
            <w:pPr>
              <w:pStyle w:val="TableParagraph"/>
              <w:spacing w:line="234" w:lineRule="exact"/>
              <w:ind w:left="107"/>
            </w:pPr>
            <w:r>
              <w:t>7.2. • определять тип химических реакций;</w:t>
            </w:r>
          </w:p>
        </w:tc>
        <w:tc>
          <w:tcPr>
            <w:tcW w:w="851" w:type="dxa"/>
          </w:tcPr>
          <w:p w:rsidR="003B0C5B" w:rsidRDefault="003B0C5B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B0C5B" w:rsidRDefault="003B0C5B">
            <w:pPr>
              <w:pStyle w:val="TableParagraph"/>
              <w:spacing w:line="234" w:lineRule="exact"/>
              <w:ind w:left="115" w:right="108"/>
              <w:jc w:val="center"/>
            </w:pPr>
            <w:r>
              <w:t>62,71</w:t>
            </w:r>
          </w:p>
        </w:tc>
      </w:tr>
    </w:tbl>
    <w:p w:rsidR="00B04025" w:rsidRDefault="00B04025">
      <w:pPr>
        <w:spacing w:line="234" w:lineRule="exact"/>
        <w:jc w:val="center"/>
        <w:sectPr w:rsidR="00B04025" w:rsidSect="007376B7">
          <w:pgSz w:w="11910" w:h="16840"/>
          <w:pgMar w:top="460" w:right="280" w:bottom="880" w:left="700" w:header="720" w:footer="720" w:gutter="0"/>
          <w:cols w:space="720"/>
          <w:docGrid w:linePitch="299"/>
        </w:sectPr>
      </w:pPr>
    </w:p>
    <w:tbl>
      <w:tblPr>
        <w:tblStyle w:val="TableNormal"/>
        <w:tblW w:w="10345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9"/>
        <w:gridCol w:w="708"/>
        <w:gridCol w:w="1418"/>
      </w:tblGrid>
      <w:tr w:rsidR="003B0C5B" w:rsidTr="003B0C5B">
        <w:trPr>
          <w:trHeight w:val="2025"/>
        </w:trPr>
        <w:tc>
          <w:tcPr>
            <w:tcW w:w="8219" w:type="dxa"/>
          </w:tcPr>
          <w:p w:rsidR="003B0C5B" w:rsidRDefault="003B0C5B">
            <w:pPr>
              <w:pStyle w:val="TableParagraph"/>
              <w:numPr>
                <w:ilvl w:val="0"/>
                <w:numId w:val="10"/>
              </w:numPr>
              <w:tabs>
                <w:tab w:val="left" w:pos="241"/>
              </w:tabs>
              <w:ind w:right="854" w:firstLine="0"/>
            </w:pPr>
            <w:r>
              <w:t>характеризовать физические и химические свойства простых веществ: кислорода и водорода;</w:t>
            </w:r>
          </w:p>
          <w:p w:rsidR="003B0C5B" w:rsidRDefault="003B0C5B">
            <w:pPr>
              <w:pStyle w:val="TableParagraph"/>
              <w:numPr>
                <w:ilvl w:val="0"/>
                <w:numId w:val="10"/>
              </w:numPr>
              <w:tabs>
                <w:tab w:val="left" w:pos="241"/>
              </w:tabs>
              <w:spacing w:line="251" w:lineRule="exact"/>
              <w:ind w:left="240" w:hanging="134"/>
            </w:pPr>
            <w:r>
              <w:t>получать, собирать кислород 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водо-род</w:t>
            </w:r>
            <w:proofErr w:type="gramEnd"/>
            <w:r>
              <w:t>;</w:t>
            </w:r>
          </w:p>
          <w:p w:rsidR="003B0C5B" w:rsidRDefault="003B0C5B">
            <w:pPr>
              <w:pStyle w:val="TableParagraph"/>
              <w:numPr>
                <w:ilvl w:val="0"/>
                <w:numId w:val="10"/>
              </w:numPr>
              <w:tabs>
                <w:tab w:val="left" w:pos="241"/>
              </w:tabs>
              <w:spacing w:line="252" w:lineRule="exact"/>
              <w:ind w:left="240" w:hanging="134"/>
            </w:pPr>
            <w:r>
              <w:t>характеризовать физические и химические свойства</w:t>
            </w:r>
            <w:r>
              <w:rPr>
                <w:spacing w:val="-9"/>
              </w:rPr>
              <w:t xml:space="preserve"> </w:t>
            </w:r>
            <w:r>
              <w:t>воды;</w:t>
            </w:r>
          </w:p>
          <w:p w:rsidR="003B0C5B" w:rsidRDefault="003B0C5B">
            <w:pPr>
              <w:pStyle w:val="TableParagraph"/>
              <w:numPr>
                <w:ilvl w:val="0"/>
                <w:numId w:val="10"/>
              </w:numPr>
              <w:tabs>
                <w:tab w:val="left" w:pos="241"/>
              </w:tabs>
              <w:ind w:right="497" w:firstLine="0"/>
            </w:pPr>
            <w:r>
              <w:t>характеризовать физические и химические свойства основных классов неорганических веществ: оксидов, кислот, оснований,</w:t>
            </w:r>
            <w:r>
              <w:rPr>
                <w:spacing w:val="-3"/>
              </w:rPr>
              <w:t xml:space="preserve"> </w:t>
            </w:r>
            <w:r>
              <w:t>солей;</w:t>
            </w:r>
          </w:p>
          <w:p w:rsidR="003B0C5B" w:rsidRDefault="003B0C5B">
            <w:pPr>
              <w:pStyle w:val="TableParagraph"/>
              <w:numPr>
                <w:ilvl w:val="0"/>
                <w:numId w:val="10"/>
              </w:numPr>
              <w:tabs>
                <w:tab w:val="left" w:pos="241"/>
              </w:tabs>
              <w:spacing w:before="1" w:line="252" w:lineRule="exact"/>
              <w:ind w:right="1390" w:firstLine="0"/>
            </w:pPr>
            <w:r>
              <w:t>проводить опыты, подтверждающие химические свойства изученных классов неорганических</w:t>
            </w:r>
            <w:r>
              <w:rPr>
                <w:spacing w:val="-1"/>
              </w:rPr>
              <w:t xml:space="preserve"> </w:t>
            </w:r>
            <w:r>
              <w:t>веществ;</w:t>
            </w:r>
          </w:p>
        </w:tc>
        <w:tc>
          <w:tcPr>
            <w:tcW w:w="708" w:type="dxa"/>
          </w:tcPr>
          <w:p w:rsidR="003B0C5B" w:rsidRDefault="003B0C5B">
            <w:pPr>
              <w:pStyle w:val="TableParagraph"/>
            </w:pPr>
          </w:p>
        </w:tc>
        <w:tc>
          <w:tcPr>
            <w:tcW w:w="1418" w:type="dxa"/>
          </w:tcPr>
          <w:p w:rsidR="003B0C5B" w:rsidRDefault="003B0C5B">
            <w:pPr>
              <w:pStyle w:val="TableParagraph"/>
            </w:pPr>
          </w:p>
        </w:tc>
      </w:tr>
      <w:tr w:rsidR="003B0C5B" w:rsidTr="003B0C5B">
        <w:trPr>
          <w:trHeight w:val="1771"/>
        </w:trPr>
        <w:tc>
          <w:tcPr>
            <w:tcW w:w="8219" w:type="dxa"/>
          </w:tcPr>
          <w:p w:rsidR="003B0C5B" w:rsidRDefault="003B0C5B">
            <w:pPr>
              <w:pStyle w:val="TableParagraph"/>
              <w:spacing w:line="246" w:lineRule="exact"/>
              <w:ind w:left="107"/>
            </w:pPr>
            <w:r>
              <w:t>7.3. • характеризовать взаимосвязь между классами неорганических соединений;</w:t>
            </w:r>
          </w:p>
          <w:p w:rsidR="003B0C5B" w:rsidRDefault="003B0C5B">
            <w:pPr>
              <w:pStyle w:val="TableParagraph"/>
              <w:numPr>
                <w:ilvl w:val="0"/>
                <w:numId w:val="9"/>
              </w:numPr>
              <w:tabs>
                <w:tab w:val="left" w:pos="241"/>
              </w:tabs>
              <w:spacing w:line="252" w:lineRule="exact"/>
              <w:ind w:left="240" w:hanging="134"/>
            </w:pPr>
            <w:r>
              <w:t>соблюдать правила безопасной работы при проведении</w:t>
            </w:r>
            <w:r>
              <w:rPr>
                <w:spacing w:val="-6"/>
              </w:rPr>
              <w:t xml:space="preserve"> </w:t>
            </w:r>
            <w:r>
              <w:t>опытов;</w:t>
            </w:r>
          </w:p>
          <w:p w:rsidR="003B0C5B" w:rsidRDefault="003B0C5B">
            <w:pPr>
              <w:pStyle w:val="TableParagraph"/>
              <w:numPr>
                <w:ilvl w:val="0"/>
                <w:numId w:val="9"/>
              </w:numPr>
              <w:tabs>
                <w:tab w:val="left" w:pos="241"/>
              </w:tabs>
              <w:spacing w:before="1" w:line="252" w:lineRule="exact"/>
              <w:ind w:left="240" w:hanging="134"/>
            </w:pPr>
            <w:r>
              <w:t>пользоваться лабораторным оборудованием и</w:t>
            </w:r>
            <w:r>
              <w:rPr>
                <w:spacing w:val="-3"/>
              </w:rPr>
              <w:t xml:space="preserve"> </w:t>
            </w:r>
            <w:r>
              <w:t>посудой;</w:t>
            </w:r>
          </w:p>
          <w:p w:rsidR="003B0C5B" w:rsidRDefault="003B0C5B">
            <w:pPr>
              <w:pStyle w:val="TableParagraph"/>
              <w:numPr>
                <w:ilvl w:val="0"/>
                <w:numId w:val="9"/>
              </w:numPr>
              <w:tabs>
                <w:tab w:val="left" w:pos="241"/>
              </w:tabs>
              <w:spacing w:line="242" w:lineRule="auto"/>
              <w:ind w:right="481" w:firstLine="0"/>
            </w:pPr>
            <w:r>
              <w:t>характеризовать вещества по составу, строению и свойствам, устанавливать причинн</w:t>
            </w:r>
            <w:proofErr w:type="gramStart"/>
            <w:r>
              <w:t>о-</w:t>
            </w:r>
            <w:proofErr w:type="gramEnd"/>
            <w:r>
              <w:t xml:space="preserve"> следственные связи между данными характеристиками</w:t>
            </w:r>
            <w:r>
              <w:rPr>
                <w:spacing w:val="-7"/>
              </w:rPr>
              <w:t xml:space="preserve"> </w:t>
            </w:r>
            <w:r>
              <w:t>вещества;</w:t>
            </w:r>
          </w:p>
          <w:p w:rsidR="003B0C5B" w:rsidRDefault="003B0C5B">
            <w:pPr>
              <w:pStyle w:val="TableParagraph"/>
              <w:numPr>
                <w:ilvl w:val="0"/>
                <w:numId w:val="9"/>
              </w:numPr>
              <w:tabs>
                <w:tab w:val="left" w:pos="241"/>
              </w:tabs>
              <w:spacing w:line="248" w:lineRule="exact"/>
              <w:ind w:left="240" w:hanging="134"/>
            </w:pPr>
            <w:r>
              <w:t>составлять уравнения реакций, соответствующих последовательности</w:t>
            </w:r>
            <w:r>
              <w:rPr>
                <w:spacing w:val="-9"/>
              </w:rPr>
              <w:t xml:space="preserve"> </w:t>
            </w:r>
            <w:r>
              <w:t>превращений</w:t>
            </w:r>
          </w:p>
          <w:p w:rsidR="003B0C5B" w:rsidRDefault="003B0C5B">
            <w:pPr>
              <w:pStyle w:val="TableParagraph"/>
              <w:spacing w:line="240" w:lineRule="exact"/>
              <w:ind w:left="107"/>
            </w:pPr>
            <w:r>
              <w:t>неорганических веществ различных классов;</w:t>
            </w:r>
          </w:p>
        </w:tc>
        <w:tc>
          <w:tcPr>
            <w:tcW w:w="708" w:type="dxa"/>
          </w:tcPr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spacing w:before="200"/>
              <w:ind w:left="5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 w:rsidP="00321A3A">
            <w:pPr>
              <w:pStyle w:val="TableParagraph"/>
              <w:spacing w:before="200"/>
              <w:ind w:left="113"/>
              <w:jc w:val="center"/>
            </w:pPr>
            <w:r>
              <w:t>34,11</w:t>
            </w:r>
          </w:p>
        </w:tc>
      </w:tr>
      <w:tr w:rsidR="003B0C5B" w:rsidTr="003B0C5B">
        <w:trPr>
          <w:trHeight w:val="1264"/>
        </w:trPr>
        <w:tc>
          <w:tcPr>
            <w:tcW w:w="8219" w:type="dxa"/>
          </w:tcPr>
          <w:p w:rsidR="003B0C5B" w:rsidRDefault="003B0C5B">
            <w:pPr>
              <w:pStyle w:val="TableParagraph"/>
              <w:spacing w:line="246" w:lineRule="exact"/>
              <w:ind w:left="107"/>
            </w:pPr>
            <w:r>
              <w:t>8. Химия в системе наук. Роль химии в жизни человека</w:t>
            </w:r>
          </w:p>
          <w:p w:rsidR="003B0C5B" w:rsidRDefault="003B0C5B">
            <w:pPr>
              <w:pStyle w:val="TableParagraph"/>
              <w:numPr>
                <w:ilvl w:val="0"/>
                <w:numId w:val="8"/>
              </w:numPr>
              <w:tabs>
                <w:tab w:val="left" w:pos="241"/>
              </w:tabs>
              <w:spacing w:line="252" w:lineRule="exact"/>
              <w:ind w:left="240" w:hanging="134"/>
            </w:pPr>
            <w:r>
              <w:t>грамотно обращаться с веществами в повседневной</w:t>
            </w:r>
            <w:r>
              <w:rPr>
                <w:spacing w:val="-10"/>
              </w:rPr>
              <w:t xml:space="preserve"> </w:t>
            </w:r>
            <w:r>
              <w:t>жизни;</w:t>
            </w:r>
          </w:p>
          <w:p w:rsidR="003B0C5B" w:rsidRDefault="003B0C5B">
            <w:pPr>
              <w:pStyle w:val="TableParagraph"/>
              <w:numPr>
                <w:ilvl w:val="0"/>
                <w:numId w:val="8"/>
              </w:numPr>
              <w:tabs>
                <w:tab w:val="left" w:pos="241"/>
              </w:tabs>
              <w:spacing w:before="1" w:line="252" w:lineRule="exact"/>
              <w:ind w:left="240" w:hanging="134"/>
            </w:pPr>
            <w:r>
              <w:t>объективно оценивать информацию о веществах и химических</w:t>
            </w:r>
            <w:r>
              <w:rPr>
                <w:spacing w:val="-6"/>
              </w:rPr>
              <w:t xml:space="preserve"> </w:t>
            </w:r>
            <w:r>
              <w:t>процессах;</w:t>
            </w:r>
          </w:p>
          <w:p w:rsidR="003B0C5B" w:rsidRDefault="003B0C5B">
            <w:pPr>
              <w:pStyle w:val="TableParagraph"/>
              <w:numPr>
                <w:ilvl w:val="0"/>
                <w:numId w:val="8"/>
              </w:numPr>
              <w:tabs>
                <w:tab w:val="left" w:pos="241"/>
              </w:tabs>
              <w:spacing w:before="2" w:line="254" w:lineRule="exact"/>
              <w:ind w:right="689" w:firstLine="0"/>
            </w:pPr>
            <w:r>
              <w:t>осознавать значение теоретических знаний по химии для практической деятельности человека</w:t>
            </w:r>
          </w:p>
        </w:tc>
        <w:tc>
          <w:tcPr>
            <w:tcW w:w="708" w:type="dxa"/>
          </w:tcPr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spacing w:before="5"/>
              <w:rPr>
                <w:b/>
                <w:sz w:val="19"/>
              </w:rPr>
            </w:pPr>
          </w:p>
          <w:p w:rsidR="003B0C5B" w:rsidRDefault="003B0C5B">
            <w:pPr>
              <w:pStyle w:val="TableParagraph"/>
              <w:ind w:left="5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spacing w:before="5"/>
              <w:rPr>
                <w:b/>
                <w:sz w:val="19"/>
              </w:rPr>
            </w:pPr>
          </w:p>
          <w:p w:rsidR="003B0C5B" w:rsidRDefault="003B0C5B" w:rsidP="00321A3A">
            <w:pPr>
              <w:pStyle w:val="TableParagraph"/>
              <w:ind w:left="115"/>
              <w:jc w:val="center"/>
            </w:pPr>
            <w:r>
              <w:t>70,13</w:t>
            </w:r>
          </w:p>
        </w:tc>
      </w:tr>
      <w:tr w:rsidR="003B0C5B" w:rsidTr="003B0C5B">
        <w:trPr>
          <w:trHeight w:val="1771"/>
        </w:trPr>
        <w:tc>
          <w:tcPr>
            <w:tcW w:w="8219" w:type="dxa"/>
          </w:tcPr>
          <w:p w:rsidR="003B0C5B" w:rsidRDefault="003B0C5B">
            <w:pPr>
              <w:pStyle w:val="TableParagraph"/>
              <w:spacing w:line="242" w:lineRule="auto"/>
              <w:ind w:left="107" w:right="197"/>
            </w:pPr>
            <w:r>
              <w:t xml:space="preserve">9. Химия в системе наук. Роль химии в жизни </w:t>
            </w:r>
            <w:proofErr w:type="gramStart"/>
            <w:r>
              <w:t>чело-века</w:t>
            </w:r>
            <w:proofErr w:type="gramEnd"/>
            <w:r>
              <w:t>. Правила безопасного обращения с веществами и лабораторным оборудованием. Способы разделения смесей. Понятие о</w:t>
            </w:r>
          </w:p>
          <w:p w:rsidR="003B0C5B" w:rsidRDefault="003B0C5B">
            <w:pPr>
              <w:pStyle w:val="TableParagraph"/>
              <w:spacing w:line="248" w:lineRule="exact"/>
              <w:ind w:left="107"/>
            </w:pPr>
            <w:proofErr w:type="gramStart"/>
            <w:r>
              <w:t>методах</w:t>
            </w:r>
            <w:proofErr w:type="gramEnd"/>
            <w:r>
              <w:t xml:space="preserve"> познания в химии.</w:t>
            </w:r>
          </w:p>
          <w:p w:rsidR="003B0C5B" w:rsidRDefault="003B0C5B">
            <w:pPr>
              <w:pStyle w:val="TableParagraph"/>
              <w:numPr>
                <w:ilvl w:val="0"/>
                <w:numId w:val="7"/>
              </w:numPr>
              <w:tabs>
                <w:tab w:val="left" w:pos="240"/>
              </w:tabs>
              <w:spacing w:line="252" w:lineRule="exact"/>
              <w:ind w:hanging="133"/>
            </w:pPr>
            <w:proofErr w:type="gramStart"/>
            <w:r>
              <w:t>с</w:t>
            </w:r>
            <w:proofErr w:type="gramEnd"/>
            <w:r>
              <w:t>облюдать правила безопасной работы при проведении</w:t>
            </w:r>
            <w:r>
              <w:rPr>
                <w:spacing w:val="-6"/>
              </w:rPr>
              <w:t xml:space="preserve"> </w:t>
            </w:r>
            <w:r>
              <w:t>опытов;</w:t>
            </w:r>
          </w:p>
          <w:p w:rsidR="003B0C5B" w:rsidRDefault="003B0C5B">
            <w:pPr>
              <w:pStyle w:val="TableParagraph"/>
              <w:numPr>
                <w:ilvl w:val="0"/>
                <w:numId w:val="7"/>
              </w:numPr>
              <w:tabs>
                <w:tab w:val="left" w:pos="241"/>
              </w:tabs>
              <w:spacing w:line="252" w:lineRule="exact"/>
              <w:ind w:left="240" w:hanging="134"/>
            </w:pPr>
            <w:r>
              <w:t>пользоваться лабораторным оборудованием и</w:t>
            </w:r>
            <w:r>
              <w:rPr>
                <w:spacing w:val="-3"/>
              </w:rPr>
              <w:t xml:space="preserve"> </w:t>
            </w:r>
            <w:r>
              <w:t>посудой;</w:t>
            </w:r>
          </w:p>
          <w:p w:rsidR="003B0C5B" w:rsidRDefault="003B0C5B">
            <w:pPr>
              <w:pStyle w:val="TableParagraph"/>
              <w:numPr>
                <w:ilvl w:val="0"/>
                <w:numId w:val="7"/>
              </w:numPr>
              <w:tabs>
                <w:tab w:val="left" w:pos="241"/>
              </w:tabs>
              <w:spacing w:line="252" w:lineRule="exact"/>
              <w:ind w:left="240" w:hanging="134"/>
            </w:pPr>
            <w:r>
              <w:t>оценивать влияние химического загрязнения окружающей среды на организм</w:t>
            </w:r>
            <w:r>
              <w:rPr>
                <w:spacing w:val="-16"/>
              </w:rPr>
              <w:t xml:space="preserve"> </w:t>
            </w:r>
            <w:r>
              <w:t>человека;</w:t>
            </w:r>
          </w:p>
          <w:p w:rsidR="003B0C5B" w:rsidRDefault="003B0C5B">
            <w:pPr>
              <w:pStyle w:val="TableParagraph"/>
              <w:numPr>
                <w:ilvl w:val="0"/>
                <w:numId w:val="7"/>
              </w:numPr>
              <w:tabs>
                <w:tab w:val="left" w:pos="241"/>
              </w:tabs>
              <w:spacing w:line="238" w:lineRule="exact"/>
              <w:ind w:left="240" w:hanging="134"/>
            </w:pPr>
            <w:r>
              <w:t>грамотно обращаться с веществами в повседневной</w:t>
            </w:r>
            <w:r>
              <w:rPr>
                <w:spacing w:val="-10"/>
              </w:rPr>
              <w:t xml:space="preserve"> </w:t>
            </w:r>
            <w:r>
              <w:t>жизни;</w:t>
            </w:r>
          </w:p>
        </w:tc>
        <w:tc>
          <w:tcPr>
            <w:tcW w:w="708" w:type="dxa"/>
          </w:tcPr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spacing w:before="200"/>
              <w:ind w:left="5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>
            <w:pPr>
              <w:pStyle w:val="TableParagraph"/>
              <w:rPr>
                <w:b/>
                <w:sz w:val="24"/>
              </w:rPr>
            </w:pPr>
          </w:p>
          <w:p w:rsidR="003B0C5B" w:rsidRDefault="003B0C5B" w:rsidP="00321A3A">
            <w:pPr>
              <w:pStyle w:val="TableParagraph"/>
              <w:spacing w:before="200"/>
              <w:ind w:left="115" w:right="-141"/>
              <w:jc w:val="center"/>
            </w:pPr>
            <w:r>
              <w:t>74,15</w:t>
            </w:r>
          </w:p>
        </w:tc>
      </w:tr>
    </w:tbl>
    <w:p w:rsidR="00B04025" w:rsidRDefault="00B04025">
      <w:pPr>
        <w:pStyle w:val="a3"/>
        <w:ind w:left="276"/>
        <w:rPr>
          <w:sz w:val="20"/>
        </w:rPr>
      </w:pPr>
    </w:p>
    <w:p w:rsidR="00B12B3F" w:rsidRDefault="00B12B3F" w:rsidP="00823710">
      <w:pPr>
        <w:pStyle w:val="a3"/>
        <w:ind w:left="276"/>
        <w:jc w:val="both"/>
        <w:rPr>
          <w:sz w:val="20"/>
        </w:rPr>
      </w:pPr>
    </w:p>
    <w:p w:rsidR="00B12B3F" w:rsidRDefault="00B12B3F">
      <w:pPr>
        <w:pStyle w:val="11"/>
        <w:spacing w:before="0"/>
      </w:pPr>
    </w:p>
    <w:p w:rsidR="00B04025" w:rsidRDefault="002375CA">
      <w:pPr>
        <w:pStyle w:val="11"/>
        <w:spacing w:before="0"/>
      </w:pPr>
      <w:r>
        <w:t>Статистика по отметкам</w:t>
      </w:r>
    </w:p>
    <w:p w:rsidR="00B04025" w:rsidRDefault="00B04025">
      <w:pPr>
        <w:pStyle w:val="a3"/>
        <w:spacing w:before="2"/>
        <w:rPr>
          <w:b/>
          <w:sz w:val="21"/>
        </w:rPr>
      </w:pPr>
    </w:p>
    <w:tbl>
      <w:tblPr>
        <w:tblStyle w:val="TableNormal"/>
        <w:tblW w:w="9639" w:type="dxa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559"/>
        <w:gridCol w:w="1701"/>
        <w:gridCol w:w="1843"/>
        <w:gridCol w:w="1842"/>
      </w:tblGrid>
      <w:tr w:rsidR="00D51386" w:rsidTr="00D51386">
        <w:trPr>
          <w:trHeight w:val="359"/>
        </w:trPr>
        <w:tc>
          <w:tcPr>
            <w:tcW w:w="2694" w:type="dxa"/>
            <w:tcBorders>
              <w:left w:val="single" w:sz="8" w:space="0" w:color="000000"/>
              <w:bottom w:val="single" w:sz="8" w:space="0" w:color="000000"/>
            </w:tcBorders>
          </w:tcPr>
          <w:p w:rsidR="00B04025" w:rsidRDefault="002375CA" w:rsidP="00B12B3F">
            <w:pPr>
              <w:pStyle w:val="TableParagraph"/>
              <w:tabs>
                <w:tab w:val="left" w:pos="0"/>
              </w:tabs>
              <w:spacing w:before="80" w:line="259" w:lineRule="exact"/>
              <w:ind w:left="32" w:right="1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Группы участников</w:t>
            </w:r>
          </w:p>
        </w:tc>
        <w:tc>
          <w:tcPr>
            <w:tcW w:w="1559" w:type="dxa"/>
            <w:tcBorders>
              <w:bottom w:val="single" w:sz="8" w:space="0" w:color="000000"/>
            </w:tcBorders>
          </w:tcPr>
          <w:p w:rsidR="00B04025" w:rsidRDefault="002375CA" w:rsidP="00D51386">
            <w:pPr>
              <w:pStyle w:val="TableParagraph"/>
              <w:spacing w:before="80" w:line="259" w:lineRule="exact"/>
              <w:ind w:left="283" w:right="6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:rsidR="00B04025" w:rsidRDefault="002375CA" w:rsidP="00B12B3F">
            <w:pPr>
              <w:pStyle w:val="TableParagraph"/>
              <w:spacing w:before="80" w:line="259" w:lineRule="exact"/>
              <w:ind w:left="714" w:right="696" w:hanging="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</w:tcPr>
          <w:p w:rsidR="00B04025" w:rsidRDefault="002375CA" w:rsidP="00B12B3F">
            <w:pPr>
              <w:pStyle w:val="TableParagraph"/>
              <w:tabs>
                <w:tab w:val="left" w:pos="1275"/>
              </w:tabs>
              <w:spacing w:before="80" w:line="259" w:lineRule="exact"/>
              <w:ind w:left="716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842" w:type="dxa"/>
            <w:tcBorders>
              <w:bottom w:val="single" w:sz="8" w:space="0" w:color="000000"/>
              <w:right w:val="single" w:sz="8" w:space="0" w:color="000000"/>
            </w:tcBorders>
          </w:tcPr>
          <w:p w:rsidR="00B04025" w:rsidRDefault="002375CA" w:rsidP="00D51386">
            <w:pPr>
              <w:pStyle w:val="TableParagraph"/>
              <w:spacing w:before="80" w:line="259" w:lineRule="exact"/>
              <w:ind w:left="283" w:right="7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</w:tr>
      <w:tr w:rsidR="00D51386" w:rsidTr="00D51386">
        <w:trPr>
          <w:trHeight w:val="342"/>
        </w:trPr>
        <w:tc>
          <w:tcPr>
            <w:tcW w:w="2694" w:type="dxa"/>
          </w:tcPr>
          <w:p w:rsidR="00B04025" w:rsidRDefault="00AD2B00" w:rsidP="00B12B3F">
            <w:pPr>
              <w:pStyle w:val="TableParagraph"/>
              <w:tabs>
                <w:tab w:val="left" w:pos="1843"/>
                <w:tab w:val="left" w:pos="2403"/>
              </w:tabs>
              <w:spacing w:before="59" w:line="264" w:lineRule="exact"/>
              <w:ind w:left="32" w:right="12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z w:val="24"/>
              </w:rPr>
              <w:t xml:space="preserve"> район</w:t>
            </w:r>
          </w:p>
        </w:tc>
        <w:tc>
          <w:tcPr>
            <w:tcW w:w="1559" w:type="dxa"/>
          </w:tcPr>
          <w:p w:rsidR="00B04025" w:rsidRDefault="00AD2B00" w:rsidP="00D51386">
            <w:pPr>
              <w:pStyle w:val="TableParagraph"/>
              <w:spacing w:before="59" w:line="264" w:lineRule="exact"/>
              <w:ind w:left="283" w:right="698"/>
              <w:jc w:val="center"/>
              <w:rPr>
                <w:sz w:val="24"/>
              </w:rPr>
            </w:pPr>
            <w:r>
              <w:rPr>
                <w:sz w:val="24"/>
              </w:rPr>
              <w:t>0,85</w:t>
            </w:r>
          </w:p>
        </w:tc>
        <w:tc>
          <w:tcPr>
            <w:tcW w:w="1701" w:type="dxa"/>
          </w:tcPr>
          <w:p w:rsidR="00B04025" w:rsidRDefault="00AD2B00" w:rsidP="00D51386">
            <w:pPr>
              <w:pStyle w:val="TableParagraph"/>
              <w:spacing w:before="59" w:line="264" w:lineRule="exact"/>
              <w:ind w:left="425" w:right="698"/>
              <w:jc w:val="center"/>
              <w:rPr>
                <w:sz w:val="24"/>
              </w:rPr>
            </w:pPr>
            <w:r>
              <w:rPr>
                <w:sz w:val="24"/>
              </w:rPr>
              <w:t>28,81</w:t>
            </w:r>
          </w:p>
        </w:tc>
        <w:tc>
          <w:tcPr>
            <w:tcW w:w="1843" w:type="dxa"/>
          </w:tcPr>
          <w:p w:rsidR="00B04025" w:rsidRDefault="00AD2B00" w:rsidP="00D51386">
            <w:pPr>
              <w:pStyle w:val="TableParagraph"/>
              <w:spacing w:before="59" w:line="264" w:lineRule="exact"/>
              <w:ind w:left="716" w:right="697" w:hanging="291"/>
              <w:jc w:val="center"/>
              <w:rPr>
                <w:sz w:val="24"/>
              </w:rPr>
            </w:pPr>
            <w:r>
              <w:rPr>
                <w:sz w:val="24"/>
              </w:rPr>
              <w:t>42,37</w:t>
            </w:r>
          </w:p>
        </w:tc>
        <w:tc>
          <w:tcPr>
            <w:tcW w:w="1842" w:type="dxa"/>
          </w:tcPr>
          <w:p w:rsidR="00B04025" w:rsidRDefault="00AD2B00" w:rsidP="00D51386">
            <w:pPr>
              <w:pStyle w:val="TableParagraph"/>
              <w:spacing w:before="59" w:line="264" w:lineRule="exact"/>
              <w:ind w:left="715" w:right="700" w:hanging="290"/>
              <w:jc w:val="center"/>
              <w:rPr>
                <w:sz w:val="24"/>
              </w:rPr>
            </w:pPr>
            <w:r>
              <w:rPr>
                <w:sz w:val="24"/>
              </w:rPr>
              <w:t>27,97</w:t>
            </w:r>
          </w:p>
        </w:tc>
      </w:tr>
    </w:tbl>
    <w:p w:rsidR="00B04025" w:rsidRDefault="00B04025">
      <w:pPr>
        <w:pStyle w:val="a3"/>
        <w:spacing w:before="10"/>
        <w:rPr>
          <w:b/>
          <w:sz w:val="12"/>
        </w:rPr>
      </w:pPr>
    </w:p>
    <w:p w:rsidR="002952B6" w:rsidRDefault="002952B6">
      <w:pPr>
        <w:pStyle w:val="a3"/>
        <w:spacing w:before="10"/>
        <w:rPr>
          <w:b/>
          <w:sz w:val="12"/>
        </w:rPr>
      </w:pPr>
    </w:p>
    <w:p w:rsidR="002952B6" w:rsidRDefault="002952B6">
      <w:pPr>
        <w:pStyle w:val="a3"/>
        <w:spacing w:before="10"/>
        <w:rPr>
          <w:b/>
          <w:sz w:val="12"/>
        </w:rPr>
      </w:pPr>
    </w:p>
    <w:p w:rsidR="002952B6" w:rsidRDefault="002952B6">
      <w:pPr>
        <w:pStyle w:val="a3"/>
        <w:spacing w:before="10"/>
        <w:rPr>
          <w:color w:val="000000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5245"/>
        <w:gridCol w:w="2749"/>
      </w:tblGrid>
      <w:tr w:rsidR="003B0C5B" w:rsidTr="003B0C5B">
        <w:tc>
          <w:tcPr>
            <w:tcW w:w="5245" w:type="dxa"/>
          </w:tcPr>
          <w:p w:rsidR="003B0C5B" w:rsidRDefault="003B0C5B">
            <w:pPr>
              <w:pStyle w:val="a3"/>
              <w:spacing w:before="10"/>
              <w:rPr>
                <w:color w:val="000000"/>
              </w:rPr>
            </w:pPr>
          </w:p>
        </w:tc>
        <w:tc>
          <w:tcPr>
            <w:tcW w:w="2749" w:type="dxa"/>
          </w:tcPr>
          <w:p w:rsidR="003B0C5B" w:rsidRDefault="003B0C5B">
            <w:pPr>
              <w:pStyle w:val="a3"/>
              <w:spacing w:before="10"/>
              <w:rPr>
                <w:color w:val="000000"/>
              </w:rPr>
            </w:pPr>
            <w:bookmarkStart w:id="0" w:name="_GoBack"/>
            <w:bookmarkEnd w:id="0"/>
            <w:proofErr w:type="spellStart"/>
            <w:r>
              <w:rPr>
                <w:color w:val="000000"/>
              </w:rPr>
              <w:t>Нурлатский</w:t>
            </w:r>
            <w:proofErr w:type="spellEnd"/>
            <w:r>
              <w:rPr>
                <w:color w:val="000000"/>
              </w:rPr>
              <w:t xml:space="preserve"> муниципальный район</w:t>
            </w:r>
          </w:p>
        </w:tc>
      </w:tr>
      <w:tr w:rsidR="003B0C5B" w:rsidTr="003B0C5B">
        <w:tc>
          <w:tcPr>
            <w:tcW w:w="5245" w:type="dxa"/>
          </w:tcPr>
          <w:p w:rsidR="003B0C5B" w:rsidRDefault="003B0C5B">
            <w:pPr>
              <w:pStyle w:val="a3"/>
              <w:spacing w:before="10"/>
              <w:rPr>
                <w:color w:val="000000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Понизили (Отметка &lt; </w:t>
            </w:r>
            <w:proofErr w:type="gram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Отметка</w:t>
            </w:r>
            <w:proofErr w:type="gram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по журналу) %</w:t>
            </w:r>
          </w:p>
        </w:tc>
        <w:tc>
          <w:tcPr>
            <w:tcW w:w="2749" w:type="dxa"/>
          </w:tcPr>
          <w:p w:rsidR="003B0C5B" w:rsidRDefault="003B0C5B">
            <w:pPr>
              <w:pStyle w:val="a3"/>
              <w:spacing w:before="10"/>
              <w:rPr>
                <w:color w:val="000000"/>
              </w:rPr>
            </w:pPr>
            <w:r>
              <w:rPr>
                <w:color w:val="000000"/>
              </w:rPr>
              <w:t>32 уч. -13,56%</w:t>
            </w:r>
          </w:p>
        </w:tc>
      </w:tr>
      <w:tr w:rsidR="003B0C5B" w:rsidTr="003B0C5B">
        <w:tc>
          <w:tcPr>
            <w:tcW w:w="5245" w:type="dxa"/>
          </w:tcPr>
          <w:p w:rsidR="003B0C5B" w:rsidRDefault="003B0C5B" w:rsidP="008811AA">
            <w:pPr>
              <w:pStyle w:val="a3"/>
              <w:spacing w:before="10"/>
              <w:rPr>
                <w:color w:val="000000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Подтвердили (Отметка = Отметке по журналу) %</w:t>
            </w:r>
          </w:p>
        </w:tc>
        <w:tc>
          <w:tcPr>
            <w:tcW w:w="2749" w:type="dxa"/>
          </w:tcPr>
          <w:p w:rsidR="003B0C5B" w:rsidRDefault="003B0C5B">
            <w:pPr>
              <w:pStyle w:val="a3"/>
              <w:spacing w:before="10"/>
              <w:rPr>
                <w:color w:val="000000"/>
              </w:rPr>
            </w:pPr>
            <w:r>
              <w:rPr>
                <w:color w:val="000000"/>
              </w:rPr>
              <w:t>162 уч. – 68,645</w:t>
            </w:r>
          </w:p>
        </w:tc>
      </w:tr>
      <w:tr w:rsidR="003B0C5B" w:rsidTr="003B0C5B">
        <w:tc>
          <w:tcPr>
            <w:tcW w:w="5245" w:type="dxa"/>
          </w:tcPr>
          <w:p w:rsidR="003B0C5B" w:rsidRDefault="003B0C5B">
            <w:pPr>
              <w:pStyle w:val="a3"/>
              <w:spacing w:before="10"/>
              <w:rPr>
                <w:color w:val="000000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Повысили (Отметка &gt; </w:t>
            </w:r>
            <w:proofErr w:type="gram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Отметка</w:t>
            </w:r>
            <w:proofErr w:type="gram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по журналу) %</w:t>
            </w:r>
          </w:p>
        </w:tc>
        <w:tc>
          <w:tcPr>
            <w:tcW w:w="2749" w:type="dxa"/>
          </w:tcPr>
          <w:p w:rsidR="003B0C5B" w:rsidRDefault="003B0C5B">
            <w:pPr>
              <w:pStyle w:val="a3"/>
              <w:spacing w:before="10"/>
              <w:rPr>
                <w:color w:val="000000"/>
              </w:rPr>
            </w:pPr>
            <w:r>
              <w:rPr>
                <w:color w:val="000000"/>
              </w:rPr>
              <w:t>42 уч. -  17%</w:t>
            </w:r>
          </w:p>
        </w:tc>
      </w:tr>
      <w:tr w:rsidR="003B0C5B" w:rsidTr="003B0C5B">
        <w:tc>
          <w:tcPr>
            <w:tcW w:w="5245" w:type="dxa"/>
          </w:tcPr>
          <w:p w:rsidR="003B0C5B" w:rsidRDefault="003B0C5B">
            <w:pPr>
              <w:pStyle w:val="a3"/>
              <w:spacing w:before="10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749" w:type="dxa"/>
          </w:tcPr>
          <w:p w:rsidR="003B0C5B" w:rsidRDefault="003B0C5B">
            <w:pPr>
              <w:pStyle w:val="a3"/>
              <w:spacing w:before="10"/>
              <w:rPr>
                <w:color w:val="000000"/>
              </w:rPr>
            </w:pPr>
            <w:r>
              <w:rPr>
                <w:color w:val="000000"/>
              </w:rPr>
              <w:t>236 уч. – 100%</w:t>
            </w:r>
          </w:p>
        </w:tc>
      </w:tr>
    </w:tbl>
    <w:p w:rsidR="00B04025" w:rsidRPr="0083555A" w:rsidRDefault="002952B6" w:rsidP="0083555A">
      <w:pPr>
        <w:pStyle w:val="a3"/>
        <w:spacing w:before="10"/>
        <w:rPr>
          <w:b/>
          <w:sz w:val="12"/>
        </w:rPr>
      </w:pPr>
      <w:r>
        <w:rPr>
          <w:color w:val="000000"/>
        </w:rPr>
        <w:br/>
      </w:r>
      <w:proofErr w:type="gramStart"/>
      <w:r w:rsidR="002375CA">
        <w:t>Представленные данные свидетельствуют о следующем: годовые отметки в сравнении с результатами</w:t>
      </w:r>
      <w:r w:rsidR="00B37FA4">
        <w:t xml:space="preserve"> ВПР имеет существенную разницу:</w:t>
      </w:r>
      <w:r w:rsidR="002375CA">
        <w:t xml:space="preserve"> </w:t>
      </w:r>
      <w:r w:rsidR="0083555A">
        <w:t xml:space="preserve">  162</w:t>
      </w:r>
      <w:r w:rsidR="00B37FA4">
        <w:t xml:space="preserve"> (68,64%0</w:t>
      </w:r>
      <w:r w:rsidR="0083555A">
        <w:t xml:space="preserve"> обучающихся из 236</w:t>
      </w:r>
      <w:r w:rsidR="002375CA">
        <w:rPr>
          <w:spacing w:val="-3"/>
        </w:rPr>
        <w:t xml:space="preserve"> </w:t>
      </w:r>
      <w:r w:rsidR="002375CA">
        <w:t>подтвердил свой</w:t>
      </w:r>
      <w:r w:rsidR="002375CA">
        <w:rPr>
          <w:spacing w:val="7"/>
        </w:rPr>
        <w:t xml:space="preserve"> </w:t>
      </w:r>
      <w:r w:rsidR="002375CA">
        <w:t>результат.</w:t>
      </w:r>
      <w:proofErr w:type="gramEnd"/>
    </w:p>
    <w:p w:rsidR="00B04025" w:rsidRDefault="00B37FA4" w:rsidP="00B37FA4">
      <w:pPr>
        <w:spacing w:line="276" w:lineRule="auto"/>
      </w:pPr>
      <w:r>
        <w:t xml:space="preserve">Понизили результат ВПР, по сравнению с годовой отметкой, 13,56% </w:t>
      </w:r>
      <w:proofErr w:type="gramStart"/>
      <w:r>
        <w:t>обучающихся</w:t>
      </w:r>
      <w:proofErr w:type="gramEnd"/>
      <w:r>
        <w:t>..</w:t>
      </w:r>
    </w:p>
    <w:p w:rsidR="00B04025" w:rsidRDefault="00B37FA4" w:rsidP="00823710">
      <w:pPr>
        <w:spacing w:line="276" w:lineRule="auto"/>
      </w:pPr>
      <w:r>
        <w:t xml:space="preserve">Повысили результат 17% </w:t>
      </w:r>
      <w:proofErr w:type="gramStart"/>
      <w:r>
        <w:t>обучающихся</w:t>
      </w:r>
      <w:proofErr w:type="gramEnd"/>
      <w:r>
        <w:t>.</w:t>
      </w:r>
      <w:r w:rsidR="00823710">
        <w:t xml:space="preserve"> </w:t>
      </w:r>
      <w:r w:rsidR="002375CA">
        <w:t>Методические выводы</w:t>
      </w:r>
      <w:r w:rsidR="00823710">
        <w:t>:</w:t>
      </w:r>
    </w:p>
    <w:p w:rsidR="00B37FA4" w:rsidRDefault="00B37FA4">
      <w:pPr>
        <w:pStyle w:val="11"/>
      </w:pPr>
    </w:p>
    <w:p w:rsidR="00B04025" w:rsidRPr="00531048" w:rsidRDefault="002375CA">
      <w:pPr>
        <w:spacing w:line="276" w:lineRule="auto"/>
        <w:ind w:left="252" w:firstLine="566"/>
      </w:pPr>
      <w:proofErr w:type="gramStart"/>
      <w:r>
        <w:t xml:space="preserve">Результаты проверочной работы показали, что у обучающиеся в недостаточной степени развиты </w:t>
      </w:r>
      <w:r w:rsidRPr="00531048">
        <w:t>следующие</w:t>
      </w:r>
      <w:r w:rsidR="00531048" w:rsidRPr="00531048">
        <w:t xml:space="preserve">      у</w:t>
      </w:r>
      <w:r w:rsidRPr="00531048">
        <w:t>мения:</w:t>
      </w:r>
      <w:proofErr w:type="gramEnd"/>
    </w:p>
    <w:p w:rsidR="00B04025" w:rsidRDefault="002375CA">
      <w:pPr>
        <w:pStyle w:val="a4"/>
        <w:numPr>
          <w:ilvl w:val="0"/>
          <w:numId w:val="4"/>
        </w:numPr>
        <w:tabs>
          <w:tab w:val="left" w:pos="493"/>
        </w:tabs>
        <w:spacing w:before="0"/>
        <w:ind w:hanging="241"/>
        <w:rPr>
          <w:sz w:val="24"/>
        </w:rPr>
      </w:pPr>
      <w:r>
        <w:rPr>
          <w:sz w:val="24"/>
        </w:rPr>
        <w:t>• различать химические и 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явления;</w:t>
      </w:r>
    </w:p>
    <w:p w:rsidR="00B04025" w:rsidRDefault="002375CA">
      <w:pPr>
        <w:pStyle w:val="a4"/>
        <w:numPr>
          <w:ilvl w:val="0"/>
          <w:numId w:val="3"/>
        </w:numPr>
        <w:tabs>
          <w:tab w:val="left" w:pos="397"/>
        </w:tabs>
        <w:ind w:hanging="145"/>
        <w:rPr>
          <w:sz w:val="24"/>
        </w:rPr>
      </w:pPr>
      <w:r>
        <w:rPr>
          <w:sz w:val="24"/>
        </w:rPr>
        <w:t>называть признаки и условия протекания 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реакций;</w:t>
      </w:r>
    </w:p>
    <w:p w:rsidR="00B04025" w:rsidRDefault="002375CA">
      <w:pPr>
        <w:pStyle w:val="a4"/>
        <w:numPr>
          <w:ilvl w:val="0"/>
          <w:numId w:val="3"/>
        </w:numPr>
        <w:tabs>
          <w:tab w:val="left" w:pos="397"/>
        </w:tabs>
        <w:ind w:hanging="145"/>
        <w:rPr>
          <w:sz w:val="24"/>
        </w:rPr>
      </w:pPr>
      <w:r>
        <w:rPr>
          <w:sz w:val="24"/>
        </w:rPr>
        <w:t>выявлять признаки, свидетельствующие о протекании химической реакции при выполнении химического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опыта;</w:t>
      </w:r>
    </w:p>
    <w:p w:rsidR="00B04025" w:rsidRDefault="002375CA">
      <w:pPr>
        <w:pStyle w:val="a4"/>
        <w:numPr>
          <w:ilvl w:val="0"/>
          <w:numId w:val="3"/>
        </w:numPr>
        <w:tabs>
          <w:tab w:val="left" w:pos="397"/>
        </w:tabs>
        <w:ind w:hanging="145"/>
        <w:rPr>
          <w:sz w:val="24"/>
        </w:rPr>
      </w:pPr>
      <w:r>
        <w:rPr>
          <w:sz w:val="24"/>
        </w:rPr>
        <w:t>объективно оценивать информацию о веществах и химических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процессах;</w:t>
      </w:r>
    </w:p>
    <w:p w:rsidR="00B04025" w:rsidRDefault="002375CA">
      <w:pPr>
        <w:pStyle w:val="a4"/>
        <w:numPr>
          <w:ilvl w:val="0"/>
          <w:numId w:val="3"/>
        </w:numPr>
        <w:tabs>
          <w:tab w:val="left" w:pos="397"/>
        </w:tabs>
        <w:spacing w:before="43"/>
        <w:ind w:hanging="145"/>
        <w:rPr>
          <w:sz w:val="24"/>
        </w:rPr>
      </w:pPr>
      <w:r>
        <w:rPr>
          <w:sz w:val="24"/>
        </w:rPr>
        <w:t>осознавать значение теоретических знаний по химии для практической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</w:p>
    <w:p w:rsidR="00B04025" w:rsidRDefault="002375CA">
      <w:pPr>
        <w:pStyle w:val="a4"/>
        <w:numPr>
          <w:ilvl w:val="0"/>
          <w:numId w:val="4"/>
        </w:numPr>
        <w:tabs>
          <w:tab w:val="left" w:pos="434"/>
        </w:tabs>
        <w:spacing w:before="42"/>
        <w:ind w:left="433" w:hanging="182"/>
        <w:rPr>
          <w:sz w:val="24"/>
        </w:rPr>
      </w:pPr>
      <w:r>
        <w:rPr>
          <w:sz w:val="24"/>
        </w:rPr>
        <w:t>• составлять схемы строения атомов первых 20 элементов Периодической системы Д.И.</w:t>
      </w:r>
      <w:r>
        <w:rPr>
          <w:spacing w:val="-6"/>
          <w:sz w:val="24"/>
        </w:rPr>
        <w:t xml:space="preserve"> </w:t>
      </w:r>
      <w:r>
        <w:rPr>
          <w:sz w:val="24"/>
        </w:rPr>
        <w:t>Менделеева;</w:t>
      </w:r>
    </w:p>
    <w:p w:rsidR="00B04025" w:rsidRDefault="002375CA">
      <w:pPr>
        <w:pStyle w:val="a4"/>
        <w:numPr>
          <w:ilvl w:val="0"/>
          <w:numId w:val="3"/>
        </w:numPr>
        <w:tabs>
          <w:tab w:val="left" w:pos="397"/>
        </w:tabs>
        <w:spacing w:before="40"/>
        <w:ind w:hanging="145"/>
        <w:rPr>
          <w:sz w:val="24"/>
        </w:rPr>
      </w:pPr>
      <w:r>
        <w:rPr>
          <w:sz w:val="24"/>
        </w:rPr>
        <w:t>составлять формулы бинарных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</w:t>
      </w:r>
    </w:p>
    <w:p w:rsidR="00531048" w:rsidRDefault="002375CA">
      <w:pPr>
        <w:pStyle w:val="a4"/>
        <w:numPr>
          <w:ilvl w:val="0"/>
          <w:numId w:val="4"/>
        </w:numPr>
        <w:tabs>
          <w:tab w:val="left" w:pos="434"/>
        </w:tabs>
        <w:spacing w:before="46" w:line="271" w:lineRule="auto"/>
        <w:ind w:left="252" w:right="3473" w:firstLine="0"/>
        <w:rPr>
          <w:sz w:val="24"/>
        </w:rPr>
      </w:pPr>
      <w:r>
        <w:t xml:space="preserve">Производить </w:t>
      </w:r>
      <w:r>
        <w:rPr>
          <w:rFonts w:ascii="Calibri" w:hAnsi="Calibri"/>
        </w:rPr>
        <w:t>р</w:t>
      </w:r>
      <w:r>
        <w:rPr>
          <w:sz w:val="24"/>
        </w:rPr>
        <w:t xml:space="preserve">асчеты по химической формуле. </w:t>
      </w:r>
      <w:proofErr w:type="spellStart"/>
      <w:r>
        <w:rPr>
          <w:sz w:val="24"/>
        </w:rPr>
        <w:t>Расчитывать</w:t>
      </w:r>
      <w:proofErr w:type="spellEnd"/>
      <w:r>
        <w:rPr>
          <w:sz w:val="24"/>
        </w:rPr>
        <w:t xml:space="preserve"> массовую долю химического элемента в</w:t>
      </w:r>
      <w:r>
        <w:rPr>
          <w:spacing w:val="-31"/>
          <w:sz w:val="24"/>
        </w:rPr>
        <w:t xml:space="preserve"> </w:t>
      </w:r>
      <w:r>
        <w:rPr>
          <w:sz w:val="24"/>
        </w:rPr>
        <w:t xml:space="preserve">соединении. </w:t>
      </w:r>
    </w:p>
    <w:p w:rsidR="00B04025" w:rsidRDefault="002375CA" w:rsidP="00531048">
      <w:pPr>
        <w:pStyle w:val="a4"/>
        <w:tabs>
          <w:tab w:val="left" w:pos="434"/>
          <w:tab w:val="left" w:pos="9214"/>
          <w:tab w:val="left" w:pos="9498"/>
        </w:tabs>
        <w:spacing w:before="46" w:line="271" w:lineRule="auto"/>
        <w:ind w:left="252" w:right="1796" w:firstLine="0"/>
        <w:rPr>
          <w:sz w:val="24"/>
        </w:rPr>
      </w:pPr>
      <w:r>
        <w:rPr>
          <w:sz w:val="24"/>
        </w:rPr>
        <w:t>4.• определять принадлежность веществ к определенному классу</w:t>
      </w:r>
      <w:r w:rsidR="00531048">
        <w:rPr>
          <w:spacing w:val="-11"/>
          <w:sz w:val="24"/>
        </w:rPr>
        <w:t xml:space="preserve"> </w:t>
      </w:r>
      <w:r>
        <w:rPr>
          <w:sz w:val="24"/>
        </w:rPr>
        <w:t>соединений;</w:t>
      </w:r>
    </w:p>
    <w:p w:rsidR="00B04025" w:rsidRDefault="002375CA">
      <w:pPr>
        <w:pStyle w:val="a4"/>
        <w:numPr>
          <w:ilvl w:val="0"/>
          <w:numId w:val="3"/>
        </w:numPr>
        <w:tabs>
          <w:tab w:val="left" w:pos="397"/>
        </w:tabs>
        <w:spacing w:before="8"/>
        <w:ind w:hanging="145"/>
        <w:rPr>
          <w:sz w:val="24"/>
        </w:rPr>
      </w:pPr>
      <w:r>
        <w:rPr>
          <w:sz w:val="24"/>
        </w:rPr>
        <w:t>составлять формулы неорганических соединений изученных классов;</w:t>
      </w:r>
    </w:p>
    <w:p w:rsidR="00B04025" w:rsidRDefault="002375CA">
      <w:pPr>
        <w:pStyle w:val="a4"/>
        <w:numPr>
          <w:ilvl w:val="0"/>
          <w:numId w:val="3"/>
        </w:numPr>
        <w:tabs>
          <w:tab w:val="left" w:pos="397"/>
        </w:tabs>
        <w:spacing w:before="40"/>
        <w:ind w:hanging="145"/>
        <w:rPr>
          <w:sz w:val="24"/>
        </w:rPr>
      </w:pPr>
      <w:r>
        <w:rPr>
          <w:sz w:val="24"/>
        </w:rPr>
        <w:t>описывать свойства твердых, жидких, газообразных веществ, выделяя их 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признаки;</w:t>
      </w:r>
    </w:p>
    <w:p w:rsidR="00B04025" w:rsidRDefault="002375CA">
      <w:pPr>
        <w:pStyle w:val="a4"/>
        <w:numPr>
          <w:ilvl w:val="0"/>
          <w:numId w:val="3"/>
        </w:numPr>
        <w:tabs>
          <w:tab w:val="left" w:pos="397"/>
        </w:tabs>
        <w:ind w:hanging="145"/>
        <w:rPr>
          <w:sz w:val="24"/>
        </w:rPr>
      </w:pPr>
      <w:r>
        <w:rPr>
          <w:sz w:val="24"/>
        </w:rPr>
        <w:t>объективно оценивать информацию о веществах и химических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процессах</w:t>
      </w:r>
    </w:p>
    <w:p w:rsidR="00B04025" w:rsidRPr="00531048" w:rsidRDefault="00531048" w:rsidP="00531048">
      <w:pPr>
        <w:tabs>
          <w:tab w:val="left" w:pos="493"/>
        </w:tabs>
        <w:ind w:left="252"/>
        <w:rPr>
          <w:sz w:val="24"/>
        </w:rPr>
      </w:pPr>
      <w:r>
        <w:rPr>
          <w:sz w:val="24"/>
        </w:rPr>
        <w:t>5</w:t>
      </w:r>
      <w:r w:rsidR="002375CA" w:rsidRPr="00531048">
        <w:rPr>
          <w:sz w:val="24"/>
        </w:rPr>
        <w:t>• определять тип химических</w:t>
      </w:r>
      <w:r w:rsidR="002375CA" w:rsidRPr="00531048">
        <w:rPr>
          <w:spacing w:val="-2"/>
          <w:sz w:val="24"/>
        </w:rPr>
        <w:t xml:space="preserve"> </w:t>
      </w:r>
      <w:r w:rsidR="002375CA" w:rsidRPr="00531048">
        <w:rPr>
          <w:sz w:val="24"/>
        </w:rPr>
        <w:t>реакций;</w:t>
      </w:r>
    </w:p>
    <w:p w:rsidR="00B04025" w:rsidRDefault="002375CA">
      <w:pPr>
        <w:pStyle w:val="a4"/>
        <w:numPr>
          <w:ilvl w:val="0"/>
          <w:numId w:val="3"/>
        </w:numPr>
        <w:tabs>
          <w:tab w:val="left" w:pos="397"/>
        </w:tabs>
        <w:spacing w:before="44"/>
        <w:ind w:hanging="145"/>
        <w:rPr>
          <w:sz w:val="24"/>
        </w:rPr>
      </w:pPr>
      <w:r>
        <w:rPr>
          <w:sz w:val="24"/>
        </w:rPr>
        <w:t>характеризовать физические и химические свойства простых веществ: кислорода и</w:t>
      </w:r>
      <w:r>
        <w:rPr>
          <w:spacing w:val="-6"/>
          <w:sz w:val="24"/>
        </w:rPr>
        <w:t xml:space="preserve"> </w:t>
      </w:r>
      <w:r>
        <w:rPr>
          <w:sz w:val="24"/>
        </w:rPr>
        <w:t>водорода;</w:t>
      </w:r>
    </w:p>
    <w:p w:rsidR="00B04025" w:rsidRDefault="002375CA">
      <w:pPr>
        <w:pStyle w:val="a4"/>
        <w:numPr>
          <w:ilvl w:val="0"/>
          <w:numId w:val="3"/>
        </w:numPr>
        <w:tabs>
          <w:tab w:val="left" w:pos="397"/>
        </w:tabs>
        <w:spacing w:before="40"/>
        <w:ind w:hanging="145"/>
        <w:rPr>
          <w:sz w:val="24"/>
        </w:rPr>
      </w:pPr>
      <w:r>
        <w:rPr>
          <w:sz w:val="24"/>
        </w:rPr>
        <w:t>получать, собирать кислород и водород;</w:t>
      </w:r>
    </w:p>
    <w:p w:rsidR="00B04025" w:rsidRDefault="002375CA">
      <w:pPr>
        <w:pStyle w:val="a4"/>
        <w:numPr>
          <w:ilvl w:val="0"/>
          <w:numId w:val="3"/>
        </w:numPr>
        <w:tabs>
          <w:tab w:val="left" w:pos="397"/>
        </w:tabs>
        <w:ind w:hanging="145"/>
        <w:rPr>
          <w:sz w:val="24"/>
        </w:rPr>
      </w:pPr>
      <w:r>
        <w:rPr>
          <w:sz w:val="24"/>
        </w:rPr>
        <w:t>характеризовать физические и химические 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воды;</w:t>
      </w:r>
    </w:p>
    <w:p w:rsidR="00B04025" w:rsidRDefault="002375CA">
      <w:pPr>
        <w:pStyle w:val="a4"/>
        <w:numPr>
          <w:ilvl w:val="0"/>
          <w:numId w:val="3"/>
        </w:numPr>
        <w:tabs>
          <w:tab w:val="left" w:pos="397"/>
        </w:tabs>
        <w:ind w:hanging="145"/>
        <w:rPr>
          <w:sz w:val="24"/>
        </w:rPr>
      </w:pPr>
      <w:r>
        <w:rPr>
          <w:sz w:val="24"/>
        </w:rPr>
        <w:t>характеризовать физические и химические свойства основных классов неорганических веществ: оксидов, кислот, оснований,</w:t>
      </w:r>
      <w:r>
        <w:rPr>
          <w:spacing w:val="-10"/>
          <w:sz w:val="24"/>
        </w:rPr>
        <w:t xml:space="preserve"> </w:t>
      </w:r>
      <w:r>
        <w:rPr>
          <w:sz w:val="24"/>
        </w:rPr>
        <w:t>солей;</w:t>
      </w:r>
    </w:p>
    <w:p w:rsidR="00B04025" w:rsidRDefault="002375CA">
      <w:pPr>
        <w:pStyle w:val="a4"/>
        <w:numPr>
          <w:ilvl w:val="0"/>
          <w:numId w:val="3"/>
        </w:numPr>
        <w:tabs>
          <w:tab w:val="left" w:pos="397"/>
        </w:tabs>
        <w:spacing w:before="43"/>
        <w:ind w:hanging="145"/>
        <w:rPr>
          <w:sz w:val="24"/>
        </w:rPr>
      </w:pPr>
      <w:r>
        <w:rPr>
          <w:sz w:val="24"/>
        </w:rPr>
        <w:t>проводить опыты, подтверждающие химические свойства изученных классов неорганических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веществ;</w:t>
      </w:r>
    </w:p>
    <w:p w:rsidR="00B04025" w:rsidRDefault="002375CA">
      <w:pPr>
        <w:pStyle w:val="a4"/>
        <w:numPr>
          <w:ilvl w:val="0"/>
          <w:numId w:val="2"/>
        </w:numPr>
        <w:tabs>
          <w:tab w:val="left" w:pos="493"/>
        </w:tabs>
        <w:ind w:hanging="241"/>
        <w:rPr>
          <w:sz w:val="24"/>
        </w:rPr>
      </w:pPr>
      <w:r>
        <w:rPr>
          <w:sz w:val="24"/>
        </w:rPr>
        <w:t>грамотно обращаться с веществами в 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B04025" w:rsidRDefault="002375CA">
      <w:pPr>
        <w:pStyle w:val="a4"/>
        <w:numPr>
          <w:ilvl w:val="0"/>
          <w:numId w:val="3"/>
        </w:numPr>
        <w:tabs>
          <w:tab w:val="left" w:pos="397"/>
        </w:tabs>
        <w:ind w:hanging="145"/>
        <w:rPr>
          <w:sz w:val="24"/>
        </w:rPr>
      </w:pPr>
      <w:r>
        <w:rPr>
          <w:sz w:val="24"/>
        </w:rPr>
        <w:t>объективно оценивать информацию о веществах и химических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процессах;</w:t>
      </w:r>
    </w:p>
    <w:p w:rsidR="00B04025" w:rsidRDefault="002375CA">
      <w:pPr>
        <w:pStyle w:val="a4"/>
        <w:numPr>
          <w:ilvl w:val="0"/>
          <w:numId w:val="3"/>
        </w:numPr>
        <w:tabs>
          <w:tab w:val="left" w:pos="397"/>
        </w:tabs>
        <w:ind w:hanging="145"/>
        <w:rPr>
          <w:sz w:val="24"/>
        </w:rPr>
      </w:pPr>
      <w:r>
        <w:rPr>
          <w:sz w:val="24"/>
        </w:rPr>
        <w:t>осознавать значение теоретических знаний по химии для практической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</w:p>
    <w:p w:rsidR="00B04025" w:rsidRDefault="00B04025">
      <w:pPr>
        <w:pStyle w:val="a3"/>
        <w:spacing w:before="4"/>
        <w:rPr>
          <w:sz w:val="31"/>
        </w:rPr>
      </w:pPr>
    </w:p>
    <w:p w:rsidR="00B04025" w:rsidRDefault="002375CA" w:rsidP="00823710">
      <w:pPr>
        <w:pStyle w:val="a3"/>
        <w:tabs>
          <w:tab w:val="left" w:pos="2336"/>
          <w:tab w:val="left" w:pos="3722"/>
          <w:tab w:val="left" w:pos="5713"/>
        </w:tabs>
        <w:spacing w:line="276" w:lineRule="auto"/>
        <w:ind w:left="252" w:right="242" w:firstLine="566"/>
        <w:jc w:val="both"/>
      </w:pPr>
      <w:r>
        <w:t>Полученные</w:t>
      </w:r>
      <w:r>
        <w:tab/>
        <w:t>результаты</w:t>
      </w:r>
      <w:r>
        <w:tab/>
        <w:t>проверочной работы по химии в 9-х классах позволяют сделать выводы по совершенствованию процесса преподавания предмета в части изменения технологий, форм и методов изучения материала.</w:t>
      </w:r>
      <w:r w:rsidR="00B37FA4">
        <w:t xml:space="preserve"> </w:t>
      </w:r>
      <w:r w:rsidR="00823710">
        <w:t>Деф</w:t>
      </w:r>
      <w:r>
        <w:t>ицит выше</w:t>
      </w:r>
      <w:r w:rsidR="00B37FA4">
        <w:t xml:space="preserve"> </w:t>
      </w:r>
      <w:r>
        <w:t xml:space="preserve">перечисленных умений указывает на необходимость корректировки программы текущего учебного года с обязательным дублированием, повторением </w:t>
      </w:r>
      <w:r>
        <w:rPr>
          <w:sz w:val="22"/>
        </w:rPr>
        <w:t xml:space="preserve">следующих элементов содержания: </w:t>
      </w:r>
      <w:r>
        <w:t>Первоначальные химические понятия. Физические и химические явления. Химическая реакция. Признаки химических реакций</w:t>
      </w:r>
      <w:r w:rsidR="00B37FA4">
        <w:t xml:space="preserve">. </w:t>
      </w:r>
      <w:r>
        <w:t xml:space="preserve"> Состав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строение</w:t>
      </w:r>
      <w:r>
        <w:rPr>
          <w:spacing w:val="41"/>
        </w:rPr>
        <w:t xml:space="preserve"> </w:t>
      </w:r>
      <w:r>
        <w:t>атомов.</w:t>
      </w:r>
      <w:r>
        <w:rPr>
          <w:spacing w:val="42"/>
        </w:rPr>
        <w:t xml:space="preserve"> </w:t>
      </w:r>
      <w:r>
        <w:t>Понятие</w:t>
      </w:r>
      <w:r>
        <w:rPr>
          <w:spacing w:val="41"/>
        </w:rPr>
        <w:t xml:space="preserve"> </w:t>
      </w:r>
      <w:r>
        <w:t>об</w:t>
      </w:r>
      <w:r>
        <w:rPr>
          <w:spacing w:val="42"/>
        </w:rPr>
        <w:t xml:space="preserve"> </w:t>
      </w:r>
      <w:r>
        <w:t>изотопах.</w:t>
      </w:r>
      <w:r>
        <w:tab/>
        <w:t>Периодический закон и Периодическая система химических элементов Д.И. Менделеева. Периоды.</w:t>
      </w:r>
      <w:r w:rsidR="00B37FA4">
        <w:t xml:space="preserve"> </w:t>
      </w:r>
      <w:r>
        <w:rPr>
          <w:sz w:val="22"/>
        </w:rPr>
        <w:t>Химическая формула. Массовая доля химического элемента в соединении.</w:t>
      </w:r>
      <w:r w:rsidR="00B37FA4">
        <w:rPr>
          <w:sz w:val="22"/>
        </w:rPr>
        <w:t xml:space="preserve"> </w:t>
      </w:r>
      <w:r>
        <w:t>Расчеты по химической формуле. Расчеты массовой доли химического</w:t>
      </w:r>
      <w:r>
        <w:rPr>
          <w:spacing w:val="17"/>
        </w:rPr>
        <w:t xml:space="preserve"> </w:t>
      </w:r>
      <w:r>
        <w:t>элемента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соединении</w:t>
      </w:r>
      <w:proofErr w:type="gramStart"/>
      <w:r w:rsidR="00B37FA4">
        <w:t xml:space="preserve"> </w:t>
      </w:r>
      <w:r>
        <w:t>.</w:t>
      </w:r>
      <w:proofErr w:type="gramEnd"/>
      <w:r>
        <w:t>Кислород.</w:t>
      </w:r>
      <w:r>
        <w:rPr>
          <w:spacing w:val="18"/>
        </w:rPr>
        <w:t xml:space="preserve"> </w:t>
      </w:r>
      <w:r>
        <w:t>Водород.</w:t>
      </w:r>
      <w:r>
        <w:rPr>
          <w:spacing w:val="18"/>
        </w:rPr>
        <w:t xml:space="preserve"> </w:t>
      </w:r>
      <w:r>
        <w:t>Вода.</w:t>
      </w:r>
      <w:r>
        <w:rPr>
          <w:spacing w:val="18"/>
        </w:rPr>
        <w:t xml:space="preserve"> </w:t>
      </w:r>
      <w:r>
        <w:t>Важнейшие</w:t>
      </w:r>
      <w:r>
        <w:rPr>
          <w:spacing w:val="17"/>
        </w:rPr>
        <w:t xml:space="preserve"> </w:t>
      </w:r>
      <w:r>
        <w:t>классы</w:t>
      </w:r>
      <w:r>
        <w:rPr>
          <w:spacing w:val="17"/>
        </w:rPr>
        <w:t xml:space="preserve"> </w:t>
      </w:r>
      <w:r>
        <w:t>неорганических</w:t>
      </w:r>
      <w:r>
        <w:rPr>
          <w:spacing w:val="18"/>
        </w:rPr>
        <w:t xml:space="preserve"> </w:t>
      </w:r>
      <w:r>
        <w:t>соединений.</w:t>
      </w:r>
      <w:r>
        <w:rPr>
          <w:spacing w:val="15"/>
        </w:rPr>
        <w:t xml:space="preserve"> </w:t>
      </w:r>
      <w:r>
        <w:t>Оксиды.</w:t>
      </w:r>
      <w:r>
        <w:rPr>
          <w:spacing w:val="17"/>
        </w:rPr>
        <w:t xml:space="preserve"> </w:t>
      </w:r>
      <w:r>
        <w:t>Основания.</w:t>
      </w:r>
      <w:r>
        <w:rPr>
          <w:spacing w:val="15"/>
        </w:rPr>
        <w:t xml:space="preserve"> </w:t>
      </w:r>
      <w:r>
        <w:t>Кислоты.</w:t>
      </w:r>
      <w:r w:rsidR="00B37FA4">
        <w:t xml:space="preserve"> </w:t>
      </w:r>
      <w:r>
        <w:t xml:space="preserve">Соли (средние). Количество вещества. Моль. Молярная масса. Молярный объем </w:t>
      </w:r>
      <w:proofErr w:type="spellStart"/>
      <w:r>
        <w:t>газов</w:t>
      </w:r>
      <w:proofErr w:type="gramStart"/>
      <w:r>
        <w:t>.В</w:t>
      </w:r>
      <w:proofErr w:type="gramEnd"/>
      <w:r>
        <w:t>ажнейшие</w:t>
      </w:r>
      <w:proofErr w:type="spellEnd"/>
      <w:r>
        <w:t xml:space="preserve"> классы неорганических соединений. Оксиды. Основания. Кислоты. Соли (средние). Количество </w:t>
      </w:r>
      <w:proofErr w:type="spellStart"/>
      <w:r>
        <w:t>вещества</w:t>
      </w:r>
      <w:proofErr w:type="gramStart"/>
      <w:r>
        <w:t>.Х</w:t>
      </w:r>
      <w:proofErr w:type="gramEnd"/>
      <w:r>
        <w:t>имическая</w:t>
      </w:r>
      <w:proofErr w:type="spellEnd"/>
      <w:r>
        <w:t xml:space="preserve"> реакция. Химические уравнения. Закон сохранения массы веществ. </w:t>
      </w:r>
      <w:proofErr w:type="gramStart"/>
      <w:r>
        <w:t>Типы химических реакций (соединения, разложения, замещения.</w:t>
      </w:r>
      <w:proofErr w:type="gramEnd"/>
      <w:r>
        <w:t xml:space="preserve"> Химия в системе наук. Роль химии в жизни</w:t>
      </w:r>
      <w:r>
        <w:rPr>
          <w:spacing w:val="-13"/>
        </w:rPr>
        <w:t xml:space="preserve"> </w:t>
      </w:r>
      <w:r>
        <w:t>человека</w:t>
      </w:r>
    </w:p>
    <w:p w:rsidR="00B04025" w:rsidRDefault="00B04025">
      <w:pPr>
        <w:pStyle w:val="a3"/>
        <w:rPr>
          <w:sz w:val="26"/>
        </w:rPr>
      </w:pPr>
    </w:p>
    <w:p w:rsidR="00B04025" w:rsidRDefault="002375CA">
      <w:pPr>
        <w:pStyle w:val="11"/>
        <w:spacing w:before="225"/>
      </w:pPr>
      <w:r>
        <w:t>Рекомендации:</w:t>
      </w:r>
    </w:p>
    <w:p w:rsidR="00B04025" w:rsidRDefault="002375CA">
      <w:pPr>
        <w:pStyle w:val="a3"/>
        <w:spacing w:before="36" w:line="276" w:lineRule="auto"/>
        <w:ind w:left="252" w:right="245" w:firstLine="566"/>
        <w:jc w:val="both"/>
      </w:pPr>
      <w:r>
        <w:t>Усилить работу, направленную на формирование умений: различать химические реакции и физические явления; расставлять коэффициенты в уравнениях химических р-</w:t>
      </w:r>
      <w:proofErr w:type="spellStart"/>
      <w:r>
        <w:t>ий</w:t>
      </w:r>
      <w:proofErr w:type="spellEnd"/>
      <w:r>
        <w:t>. А именно, во 2 четверти при изучении тем: «Реакции ионного обмена», «</w:t>
      </w:r>
      <w:proofErr w:type="spellStart"/>
      <w:r>
        <w:t>Окислительн</w:t>
      </w:r>
      <w:proofErr w:type="gramStart"/>
      <w:r>
        <w:t>о</w:t>
      </w:r>
      <w:proofErr w:type="spellEnd"/>
      <w:r>
        <w:t>-</w:t>
      </w:r>
      <w:proofErr w:type="gramEnd"/>
      <w:r>
        <w:t xml:space="preserve"> восстановительные р-</w:t>
      </w:r>
      <w:proofErr w:type="spellStart"/>
      <w:r>
        <w:t>ии</w:t>
      </w:r>
      <w:proofErr w:type="spellEnd"/>
      <w:r>
        <w:t xml:space="preserve">» включить обязательное повторение и анализ типов </w:t>
      </w:r>
      <w:proofErr w:type="spellStart"/>
      <w:r>
        <w:t>хим.реакций</w:t>
      </w:r>
      <w:proofErr w:type="spellEnd"/>
      <w:r>
        <w:t>, продолжить отработку умений расставлять коэффициенты в уравнениях</w:t>
      </w:r>
      <w:r>
        <w:rPr>
          <w:spacing w:val="-1"/>
        </w:rPr>
        <w:t xml:space="preserve"> </w:t>
      </w:r>
      <w:proofErr w:type="spellStart"/>
      <w:r>
        <w:t>хим.реакций</w:t>
      </w:r>
      <w:proofErr w:type="spellEnd"/>
      <w:r>
        <w:t>.</w:t>
      </w:r>
    </w:p>
    <w:p w:rsidR="00B04025" w:rsidRDefault="00B04025">
      <w:pPr>
        <w:pStyle w:val="a3"/>
        <w:spacing w:before="7"/>
        <w:rPr>
          <w:sz w:val="27"/>
        </w:rPr>
      </w:pPr>
    </w:p>
    <w:p w:rsidR="00B04025" w:rsidRDefault="002375CA">
      <w:pPr>
        <w:pStyle w:val="a3"/>
        <w:ind w:left="819"/>
        <w:jc w:val="both"/>
      </w:pPr>
      <w:r>
        <w:t xml:space="preserve">В целях дальнейшего повышения качества </w:t>
      </w:r>
      <w:proofErr w:type="spellStart"/>
      <w:r>
        <w:t>обученности</w:t>
      </w:r>
      <w:proofErr w:type="spellEnd"/>
      <w:r>
        <w:t xml:space="preserve"> необходимо:</w:t>
      </w:r>
    </w:p>
    <w:p w:rsidR="00B04025" w:rsidRDefault="002375CA">
      <w:pPr>
        <w:pStyle w:val="a4"/>
        <w:numPr>
          <w:ilvl w:val="0"/>
          <w:numId w:val="1"/>
        </w:numPr>
        <w:tabs>
          <w:tab w:val="left" w:pos="524"/>
        </w:tabs>
        <w:spacing w:line="278" w:lineRule="auto"/>
        <w:ind w:right="245" w:firstLine="0"/>
        <w:jc w:val="both"/>
        <w:rPr>
          <w:sz w:val="24"/>
        </w:rPr>
      </w:pPr>
      <w:r>
        <w:rPr>
          <w:sz w:val="24"/>
        </w:rPr>
        <w:t>проводить практические работы по решению задач, расстановке коэффициентов, определении классов неорганических веществ, составлению формул веществ по их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названиям.</w:t>
      </w:r>
    </w:p>
    <w:p w:rsidR="00B04025" w:rsidRDefault="002375CA">
      <w:pPr>
        <w:pStyle w:val="a4"/>
        <w:numPr>
          <w:ilvl w:val="0"/>
          <w:numId w:val="1"/>
        </w:numPr>
        <w:tabs>
          <w:tab w:val="left" w:pos="513"/>
        </w:tabs>
        <w:spacing w:before="0" w:line="272" w:lineRule="exact"/>
        <w:ind w:left="512" w:hanging="261"/>
        <w:jc w:val="both"/>
        <w:rPr>
          <w:sz w:val="24"/>
        </w:rPr>
      </w:pPr>
      <w:r>
        <w:rPr>
          <w:sz w:val="24"/>
        </w:rPr>
        <w:t>проводить пятиминутк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разминки для определения классов неорганических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в-в,</w:t>
      </w:r>
    </w:p>
    <w:p w:rsidR="00B04025" w:rsidRDefault="002375CA">
      <w:pPr>
        <w:pStyle w:val="a4"/>
        <w:numPr>
          <w:ilvl w:val="0"/>
          <w:numId w:val="1"/>
        </w:numPr>
        <w:tabs>
          <w:tab w:val="left" w:pos="513"/>
        </w:tabs>
        <w:spacing w:line="276" w:lineRule="auto"/>
        <w:ind w:right="243" w:firstLine="0"/>
        <w:jc w:val="both"/>
        <w:rPr>
          <w:sz w:val="24"/>
        </w:rPr>
      </w:pPr>
      <w:r>
        <w:rPr>
          <w:sz w:val="24"/>
        </w:rPr>
        <w:t>проводить срезы по решению задач на определение массовой доли эл-та в соединении, на определении кол-ва в-</w:t>
      </w:r>
      <w:proofErr w:type="spellStart"/>
      <w:r>
        <w:rPr>
          <w:sz w:val="24"/>
        </w:rPr>
        <w:t>ва</w:t>
      </w:r>
      <w:proofErr w:type="spellEnd"/>
      <w:r>
        <w:rPr>
          <w:sz w:val="24"/>
        </w:rPr>
        <w:t xml:space="preserve"> и его массы с обязательным анализом и работой над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ошибками;</w:t>
      </w:r>
    </w:p>
    <w:p w:rsidR="00B04025" w:rsidRDefault="002375CA">
      <w:pPr>
        <w:pStyle w:val="a4"/>
        <w:numPr>
          <w:ilvl w:val="0"/>
          <w:numId w:val="1"/>
        </w:numPr>
        <w:tabs>
          <w:tab w:val="left" w:pos="560"/>
        </w:tabs>
        <w:spacing w:before="1" w:line="276" w:lineRule="auto"/>
        <w:ind w:right="249" w:firstLine="0"/>
        <w:jc w:val="both"/>
        <w:rPr>
          <w:sz w:val="24"/>
        </w:rPr>
      </w:pPr>
      <w:r>
        <w:rPr>
          <w:sz w:val="24"/>
        </w:rPr>
        <w:t>При выполнении классных и домашних работ постоянно проводить анализ выбранных решений с обязательным устным объяснением и аргументацией выбранных действий 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решений.</w:t>
      </w:r>
    </w:p>
    <w:p w:rsidR="00B04025" w:rsidRDefault="002375CA">
      <w:pPr>
        <w:pStyle w:val="a4"/>
        <w:numPr>
          <w:ilvl w:val="0"/>
          <w:numId w:val="1"/>
        </w:numPr>
        <w:tabs>
          <w:tab w:val="left" w:pos="515"/>
        </w:tabs>
        <w:spacing w:before="0" w:line="276" w:lineRule="auto"/>
        <w:ind w:right="244" w:firstLine="0"/>
        <w:jc w:val="both"/>
        <w:rPr>
          <w:sz w:val="24"/>
        </w:rPr>
      </w:pPr>
      <w:proofErr w:type="gramStart"/>
      <w:r>
        <w:rPr>
          <w:sz w:val="24"/>
        </w:rPr>
        <w:t>Внести в соответствующие разделы рабочей программы 9 класса по учебному предмету «Химия» необходимые изменения</w:t>
      </w:r>
      <w:r w:rsidR="00B37FA4">
        <w:rPr>
          <w:sz w:val="24"/>
        </w:rPr>
        <w:t xml:space="preserve"> </w:t>
      </w:r>
      <w:r>
        <w:rPr>
          <w:sz w:val="24"/>
        </w:rPr>
        <w:t>на период обучения с 15 ноября по 27 декабря (вторая четверть 2020-2021 учебного года) для ликвидации учебных дефицитов в освоении</w:t>
      </w:r>
      <w:r w:rsidR="00B37FA4">
        <w:rPr>
          <w:sz w:val="24"/>
        </w:rPr>
        <w:t xml:space="preserve"> </w:t>
      </w:r>
      <w:r>
        <w:rPr>
          <w:sz w:val="24"/>
        </w:rPr>
        <w:t>ООП, направленных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 основного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  <w:proofErr w:type="gramEnd"/>
    </w:p>
    <w:sectPr w:rsidR="00B04025" w:rsidSect="007376B7">
      <w:pgSz w:w="11910" w:h="16840"/>
      <w:pgMar w:top="460" w:right="280" w:bottom="880" w:left="6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30AC"/>
    <w:multiLevelType w:val="hybridMultilevel"/>
    <w:tmpl w:val="DD76B12C"/>
    <w:lvl w:ilvl="0" w:tplc="54E440CA">
      <w:numFmt w:val="bullet"/>
      <w:lvlText w:val="•"/>
      <w:lvlJc w:val="left"/>
      <w:pPr>
        <w:ind w:left="107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EDE2A808">
      <w:numFmt w:val="bullet"/>
      <w:lvlText w:val="•"/>
      <w:lvlJc w:val="left"/>
      <w:pPr>
        <w:ind w:left="985" w:hanging="133"/>
      </w:pPr>
      <w:rPr>
        <w:rFonts w:hint="default"/>
        <w:lang w:val="ru-RU" w:eastAsia="ru-RU" w:bidi="ru-RU"/>
      </w:rPr>
    </w:lvl>
    <w:lvl w:ilvl="2" w:tplc="BA3045C8">
      <w:numFmt w:val="bullet"/>
      <w:lvlText w:val="•"/>
      <w:lvlJc w:val="left"/>
      <w:pPr>
        <w:ind w:left="1870" w:hanging="133"/>
      </w:pPr>
      <w:rPr>
        <w:rFonts w:hint="default"/>
        <w:lang w:val="ru-RU" w:eastAsia="ru-RU" w:bidi="ru-RU"/>
      </w:rPr>
    </w:lvl>
    <w:lvl w:ilvl="3" w:tplc="6614ADCE">
      <w:numFmt w:val="bullet"/>
      <w:lvlText w:val="•"/>
      <w:lvlJc w:val="left"/>
      <w:pPr>
        <w:ind w:left="2755" w:hanging="133"/>
      </w:pPr>
      <w:rPr>
        <w:rFonts w:hint="default"/>
        <w:lang w:val="ru-RU" w:eastAsia="ru-RU" w:bidi="ru-RU"/>
      </w:rPr>
    </w:lvl>
    <w:lvl w:ilvl="4" w:tplc="37B2FA06">
      <w:numFmt w:val="bullet"/>
      <w:lvlText w:val="•"/>
      <w:lvlJc w:val="left"/>
      <w:pPr>
        <w:ind w:left="3640" w:hanging="133"/>
      </w:pPr>
      <w:rPr>
        <w:rFonts w:hint="default"/>
        <w:lang w:val="ru-RU" w:eastAsia="ru-RU" w:bidi="ru-RU"/>
      </w:rPr>
    </w:lvl>
    <w:lvl w:ilvl="5" w:tplc="56427C6C">
      <w:numFmt w:val="bullet"/>
      <w:lvlText w:val="•"/>
      <w:lvlJc w:val="left"/>
      <w:pPr>
        <w:ind w:left="4525" w:hanging="133"/>
      </w:pPr>
      <w:rPr>
        <w:rFonts w:hint="default"/>
        <w:lang w:val="ru-RU" w:eastAsia="ru-RU" w:bidi="ru-RU"/>
      </w:rPr>
    </w:lvl>
    <w:lvl w:ilvl="6" w:tplc="ACB4E0F8">
      <w:numFmt w:val="bullet"/>
      <w:lvlText w:val="•"/>
      <w:lvlJc w:val="left"/>
      <w:pPr>
        <w:ind w:left="5410" w:hanging="133"/>
      </w:pPr>
      <w:rPr>
        <w:rFonts w:hint="default"/>
        <w:lang w:val="ru-RU" w:eastAsia="ru-RU" w:bidi="ru-RU"/>
      </w:rPr>
    </w:lvl>
    <w:lvl w:ilvl="7" w:tplc="08CE0020">
      <w:numFmt w:val="bullet"/>
      <w:lvlText w:val="•"/>
      <w:lvlJc w:val="left"/>
      <w:pPr>
        <w:ind w:left="6295" w:hanging="133"/>
      </w:pPr>
      <w:rPr>
        <w:rFonts w:hint="default"/>
        <w:lang w:val="ru-RU" w:eastAsia="ru-RU" w:bidi="ru-RU"/>
      </w:rPr>
    </w:lvl>
    <w:lvl w:ilvl="8" w:tplc="16262E94">
      <w:numFmt w:val="bullet"/>
      <w:lvlText w:val="•"/>
      <w:lvlJc w:val="left"/>
      <w:pPr>
        <w:ind w:left="7180" w:hanging="133"/>
      </w:pPr>
      <w:rPr>
        <w:rFonts w:hint="default"/>
        <w:lang w:val="ru-RU" w:eastAsia="ru-RU" w:bidi="ru-RU"/>
      </w:rPr>
    </w:lvl>
  </w:abstractNum>
  <w:abstractNum w:abstractNumId="1">
    <w:nsid w:val="036B5CA5"/>
    <w:multiLevelType w:val="hybridMultilevel"/>
    <w:tmpl w:val="BE78A996"/>
    <w:lvl w:ilvl="0" w:tplc="50AA1DC8">
      <w:numFmt w:val="bullet"/>
      <w:lvlText w:val="•"/>
      <w:lvlJc w:val="left"/>
      <w:pPr>
        <w:ind w:left="39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D47AE63A">
      <w:numFmt w:val="bullet"/>
      <w:lvlText w:val="•"/>
      <w:lvlJc w:val="left"/>
      <w:pPr>
        <w:ind w:left="1909" w:hanging="144"/>
      </w:pPr>
      <w:rPr>
        <w:rFonts w:hint="default"/>
        <w:lang w:val="ru-RU" w:eastAsia="ru-RU" w:bidi="ru-RU"/>
      </w:rPr>
    </w:lvl>
    <w:lvl w:ilvl="2" w:tplc="E7009142">
      <w:numFmt w:val="bullet"/>
      <w:lvlText w:val="•"/>
      <w:lvlJc w:val="left"/>
      <w:pPr>
        <w:ind w:left="3419" w:hanging="144"/>
      </w:pPr>
      <w:rPr>
        <w:rFonts w:hint="default"/>
        <w:lang w:val="ru-RU" w:eastAsia="ru-RU" w:bidi="ru-RU"/>
      </w:rPr>
    </w:lvl>
    <w:lvl w:ilvl="3" w:tplc="1100B486">
      <w:numFmt w:val="bullet"/>
      <w:lvlText w:val="•"/>
      <w:lvlJc w:val="left"/>
      <w:pPr>
        <w:ind w:left="4929" w:hanging="144"/>
      </w:pPr>
      <w:rPr>
        <w:rFonts w:hint="default"/>
        <w:lang w:val="ru-RU" w:eastAsia="ru-RU" w:bidi="ru-RU"/>
      </w:rPr>
    </w:lvl>
    <w:lvl w:ilvl="4" w:tplc="1B388DE8">
      <w:numFmt w:val="bullet"/>
      <w:lvlText w:val="•"/>
      <w:lvlJc w:val="left"/>
      <w:pPr>
        <w:ind w:left="6439" w:hanging="144"/>
      </w:pPr>
      <w:rPr>
        <w:rFonts w:hint="default"/>
        <w:lang w:val="ru-RU" w:eastAsia="ru-RU" w:bidi="ru-RU"/>
      </w:rPr>
    </w:lvl>
    <w:lvl w:ilvl="5" w:tplc="6B340744">
      <w:numFmt w:val="bullet"/>
      <w:lvlText w:val="•"/>
      <w:lvlJc w:val="left"/>
      <w:pPr>
        <w:ind w:left="7949" w:hanging="144"/>
      </w:pPr>
      <w:rPr>
        <w:rFonts w:hint="default"/>
        <w:lang w:val="ru-RU" w:eastAsia="ru-RU" w:bidi="ru-RU"/>
      </w:rPr>
    </w:lvl>
    <w:lvl w:ilvl="6" w:tplc="3DF8AB68">
      <w:numFmt w:val="bullet"/>
      <w:lvlText w:val="•"/>
      <w:lvlJc w:val="left"/>
      <w:pPr>
        <w:ind w:left="9459" w:hanging="144"/>
      </w:pPr>
      <w:rPr>
        <w:rFonts w:hint="default"/>
        <w:lang w:val="ru-RU" w:eastAsia="ru-RU" w:bidi="ru-RU"/>
      </w:rPr>
    </w:lvl>
    <w:lvl w:ilvl="7" w:tplc="5396243A">
      <w:numFmt w:val="bullet"/>
      <w:lvlText w:val="•"/>
      <w:lvlJc w:val="left"/>
      <w:pPr>
        <w:ind w:left="10968" w:hanging="144"/>
      </w:pPr>
      <w:rPr>
        <w:rFonts w:hint="default"/>
        <w:lang w:val="ru-RU" w:eastAsia="ru-RU" w:bidi="ru-RU"/>
      </w:rPr>
    </w:lvl>
    <w:lvl w:ilvl="8" w:tplc="4F889B36">
      <w:numFmt w:val="bullet"/>
      <w:lvlText w:val="•"/>
      <w:lvlJc w:val="left"/>
      <w:pPr>
        <w:ind w:left="12478" w:hanging="144"/>
      </w:pPr>
      <w:rPr>
        <w:rFonts w:hint="default"/>
        <w:lang w:val="ru-RU" w:eastAsia="ru-RU" w:bidi="ru-RU"/>
      </w:rPr>
    </w:lvl>
  </w:abstractNum>
  <w:abstractNum w:abstractNumId="2">
    <w:nsid w:val="10442F49"/>
    <w:multiLevelType w:val="hybridMultilevel"/>
    <w:tmpl w:val="6B8C76EE"/>
    <w:lvl w:ilvl="0" w:tplc="1F2C29BC">
      <w:numFmt w:val="bullet"/>
      <w:lvlText w:val="•"/>
      <w:lvlJc w:val="left"/>
      <w:pPr>
        <w:ind w:left="107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6FB2579A">
      <w:numFmt w:val="bullet"/>
      <w:lvlText w:val="•"/>
      <w:lvlJc w:val="left"/>
      <w:pPr>
        <w:ind w:left="985" w:hanging="133"/>
      </w:pPr>
      <w:rPr>
        <w:rFonts w:hint="default"/>
        <w:lang w:val="ru-RU" w:eastAsia="ru-RU" w:bidi="ru-RU"/>
      </w:rPr>
    </w:lvl>
    <w:lvl w:ilvl="2" w:tplc="350C6BEC">
      <w:numFmt w:val="bullet"/>
      <w:lvlText w:val="•"/>
      <w:lvlJc w:val="left"/>
      <w:pPr>
        <w:ind w:left="1870" w:hanging="133"/>
      </w:pPr>
      <w:rPr>
        <w:rFonts w:hint="default"/>
        <w:lang w:val="ru-RU" w:eastAsia="ru-RU" w:bidi="ru-RU"/>
      </w:rPr>
    </w:lvl>
    <w:lvl w:ilvl="3" w:tplc="C9F2F00C">
      <w:numFmt w:val="bullet"/>
      <w:lvlText w:val="•"/>
      <w:lvlJc w:val="left"/>
      <w:pPr>
        <w:ind w:left="2755" w:hanging="133"/>
      </w:pPr>
      <w:rPr>
        <w:rFonts w:hint="default"/>
        <w:lang w:val="ru-RU" w:eastAsia="ru-RU" w:bidi="ru-RU"/>
      </w:rPr>
    </w:lvl>
    <w:lvl w:ilvl="4" w:tplc="ACFE416E">
      <w:numFmt w:val="bullet"/>
      <w:lvlText w:val="•"/>
      <w:lvlJc w:val="left"/>
      <w:pPr>
        <w:ind w:left="3640" w:hanging="133"/>
      </w:pPr>
      <w:rPr>
        <w:rFonts w:hint="default"/>
        <w:lang w:val="ru-RU" w:eastAsia="ru-RU" w:bidi="ru-RU"/>
      </w:rPr>
    </w:lvl>
    <w:lvl w:ilvl="5" w:tplc="6B6C99B8">
      <w:numFmt w:val="bullet"/>
      <w:lvlText w:val="•"/>
      <w:lvlJc w:val="left"/>
      <w:pPr>
        <w:ind w:left="4525" w:hanging="133"/>
      </w:pPr>
      <w:rPr>
        <w:rFonts w:hint="default"/>
        <w:lang w:val="ru-RU" w:eastAsia="ru-RU" w:bidi="ru-RU"/>
      </w:rPr>
    </w:lvl>
    <w:lvl w:ilvl="6" w:tplc="A7225E3A">
      <w:numFmt w:val="bullet"/>
      <w:lvlText w:val="•"/>
      <w:lvlJc w:val="left"/>
      <w:pPr>
        <w:ind w:left="5410" w:hanging="133"/>
      </w:pPr>
      <w:rPr>
        <w:rFonts w:hint="default"/>
        <w:lang w:val="ru-RU" w:eastAsia="ru-RU" w:bidi="ru-RU"/>
      </w:rPr>
    </w:lvl>
    <w:lvl w:ilvl="7" w:tplc="3AF4FCBE">
      <w:numFmt w:val="bullet"/>
      <w:lvlText w:val="•"/>
      <w:lvlJc w:val="left"/>
      <w:pPr>
        <w:ind w:left="6295" w:hanging="133"/>
      </w:pPr>
      <w:rPr>
        <w:rFonts w:hint="default"/>
        <w:lang w:val="ru-RU" w:eastAsia="ru-RU" w:bidi="ru-RU"/>
      </w:rPr>
    </w:lvl>
    <w:lvl w:ilvl="8" w:tplc="B584F686">
      <w:numFmt w:val="bullet"/>
      <w:lvlText w:val="•"/>
      <w:lvlJc w:val="left"/>
      <w:pPr>
        <w:ind w:left="7180" w:hanging="133"/>
      </w:pPr>
      <w:rPr>
        <w:rFonts w:hint="default"/>
        <w:lang w:val="ru-RU" w:eastAsia="ru-RU" w:bidi="ru-RU"/>
      </w:rPr>
    </w:lvl>
  </w:abstractNum>
  <w:abstractNum w:abstractNumId="3">
    <w:nsid w:val="12D51667"/>
    <w:multiLevelType w:val="hybridMultilevel"/>
    <w:tmpl w:val="23C490C4"/>
    <w:lvl w:ilvl="0" w:tplc="229AE440">
      <w:numFmt w:val="bullet"/>
      <w:lvlText w:val="•"/>
      <w:lvlJc w:val="left"/>
      <w:pPr>
        <w:ind w:left="107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F85C9818">
      <w:numFmt w:val="bullet"/>
      <w:lvlText w:val="•"/>
      <w:lvlJc w:val="left"/>
      <w:pPr>
        <w:ind w:left="985" w:hanging="133"/>
      </w:pPr>
      <w:rPr>
        <w:rFonts w:hint="default"/>
        <w:lang w:val="ru-RU" w:eastAsia="ru-RU" w:bidi="ru-RU"/>
      </w:rPr>
    </w:lvl>
    <w:lvl w:ilvl="2" w:tplc="61C8ADE2">
      <w:numFmt w:val="bullet"/>
      <w:lvlText w:val="•"/>
      <w:lvlJc w:val="left"/>
      <w:pPr>
        <w:ind w:left="1870" w:hanging="133"/>
      </w:pPr>
      <w:rPr>
        <w:rFonts w:hint="default"/>
        <w:lang w:val="ru-RU" w:eastAsia="ru-RU" w:bidi="ru-RU"/>
      </w:rPr>
    </w:lvl>
    <w:lvl w:ilvl="3" w:tplc="2F52B394">
      <w:numFmt w:val="bullet"/>
      <w:lvlText w:val="•"/>
      <w:lvlJc w:val="left"/>
      <w:pPr>
        <w:ind w:left="2755" w:hanging="133"/>
      </w:pPr>
      <w:rPr>
        <w:rFonts w:hint="default"/>
        <w:lang w:val="ru-RU" w:eastAsia="ru-RU" w:bidi="ru-RU"/>
      </w:rPr>
    </w:lvl>
    <w:lvl w:ilvl="4" w:tplc="B9D0EEB0">
      <w:numFmt w:val="bullet"/>
      <w:lvlText w:val="•"/>
      <w:lvlJc w:val="left"/>
      <w:pPr>
        <w:ind w:left="3640" w:hanging="133"/>
      </w:pPr>
      <w:rPr>
        <w:rFonts w:hint="default"/>
        <w:lang w:val="ru-RU" w:eastAsia="ru-RU" w:bidi="ru-RU"/>
      </w:rPr>
    </w:lvl>
    <w:lvl w:ilvl="5" w:tplc="7B46AB20">
      <w:numFmt w:val="bullet"/>
      <w:lvlText w:val="•"/>
      <w:lvlJc w:val="left"/>
      <w:pPr>
        <w:ind w:left="4525" w:hanging="133"/>
      </w:pPr>
      <w:rPr>
        <w:rFonts w:hint="default"/>
        <w:lang w:val="ru-RU" w:eastAsia="ru-RU" w:bidi="ru-RU"/>
      </w:rPr>
    </w:lvl>
    <w:lvl w:ilvl="6" w:tplc="6E1CB84C">
      <w:numFmt w:val="bullet"/>
      <w:lvlText w:val="•"/>
      <w:lvlJc w:val="left"/>
      <w:pPr>
        <w:ind w:left="5410" w:hanging="133"/>
      </w:pPr>
      <w:rPr>
        <w:rFonts w:hint="default"/>
        <w:lang w:val="ru-RU" w:eastAsia="ru-RU" w:bidi="ru-RU"/>
      </w:rPr>
    </w:lvl>
    <w:lvl w:ilvl="7" w:tplc="E32CB1BE">
      <w:numFmt w:val="bullet"/>
      <w:lvlText w:val="•"/>
      <w:lvlJc w:val="left"/>
      <w:pPr>
        <w:ind w:left="6295" w:hanging="133"/>
      </w:pPr>
      <w:rPr>
        <w:rFonts w:hint="default"/>
        <w:lang w:val="ru-RU" w:eastAsia="ru-RU" w:bidi="ru-RU"/>
      </w:rPr>
    </w:lvl>
    <w:lvl w:ilvl="8" w:tplc="556223B6">
      <w:numFmt w:val="bullet"/>
      <w:lvlText w:val="•"/>
      <w:lvlJc w:val="left"/>
      <w:pPr>
        <w:ind w:left="7180" w:hanging="133"/>
      </w:pPr>
      <w:rPr>
        <w:rFonts w:hint="default"/>
        <w:lang w:val="ru-RU" w:eastAsia="ru-RU" w:bidi="ru-RU"/>
      </w:rPr>
    </w:lvl>
  </w:abstractNum>
  <w:abstractNum w:abstractNumId="4">
    <w:nsid w:val="14652284"/>
    <w:multiLevelType w:val="hybridMultilevel"/>
    <w:tmpl w:val="9730975C"/>
    <w:lvl w:ilvl="0" w:tplc="264223C2">
      <w:numFmt w:val="bullet"/>
      <w:lvlText w:val="•"/>
      <w:lvlJc w:val="left"/>
      <w:pPr>
        <w:ind w:left="239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53B6D0A0">
      <w:numFmt w:val="bullet"/>
      <w:lvlText w:val="•"/>
      <w:lvlJc w:val="left"/>
      <w:pPr>
        <w:ind w:left="1111" w:hanging="132"/>
      </w:pPr>
      <w:rPr>
        <w:rFonts w:hint="default"/>
        <w:lang w:val="ru-RU" w:eastAsia="ru-RU" w:bidi="ru-RU"/>
      </w:rPr>
    </w:lvl>
    <w:lvl w:ilvl="2" w:tplc="446418AC">
      <w:numFmt w:val="bullet"/>
      <w:lvlText w:val="•"/>
      <w:lvlJc w:val="left"/>
      <w:pPr>
        <w:ind w:left="1982" w:hanging="132"/>
      </w:pPr>
      <w:rPr>
        <w:rFonts w:hint="default"/>
        <w:lang w:val="ru-RU" w:eastAsia="ru-RU" w:bidi="ru-RU"/>
      </w:rPr>
    </w:lvl>
    <w:lvl w:ilvl="3" w:tplc="FD10ECFA">
      <w:numFmt w:val="bullet"/>
      <w:lvlText w:val="•"/>
      <w:lvlJc w:val="left"/>
      <w:pPr>
        <w:ind w:left="2853" w:hanging="132"/>
      </w:pPr>
      <w:rPr>
        <w:rFonts w:hint="default"/>
        <w:lang w:val="ru-RU" w:eastAsia="ru-RU" w:bidi="ru-RU"/>
      </w:rPr>
    </w:lvl>
    <w:lvl w:ilvl="4" w:tplc="BC68893A">
      <w:numFmt w:val="bullet"/>
      <w:lvlText w:val="•"/>
      <w:lvlJc w:val="left"/>
      <w:pPr>
        <w:ind w:left="3724" w:hanging="132"/>
      </w:pPr>
      <w:rPr>
        <w:rFonts w:hint="default"/>
        <w:lang w:val="ru-RU" w:eastAsia="ru-RU" w:bidi="ru-RU"/>
      </w:rPr>
    </w:lvl>
    <w:lvl w:ilvl="5" w:tplc="D878ECEA">
      <w:numFmt w:val="bullet"/>
      <w:lvlText w:val="•"/>
      <w:lvlJc w:val="left"/>
      <w:pPr>
        <w:ind w:left="4595" w:hanging="132"/>
      </w:pPr>
      <w:rPr>
        <w:rFonts w:hint="default"/>
        <w:lang w:val="ru-RU" w:eastAsia="ru-RU" w:bidi="ru-RU"/>
      </w:rPr>
    </w:lvl>
    <w:lvl w:ilvl="6" w:tplc="69508636">
      <w:numFmt w:val="bullet"/>
      <w:lvlText w:val="•"/>
      <w:lvlJc w:val="left"/>
      <w:pPr>
        <w:ind w:left="5466" w:hanging="132"/>
      </w:pPr>
      <w:rPr>
        <w:rFonts w:hint="default"/>
        <w:lang w:val="ru-RU" w:eastAsia="ru-RU" w:bidi="ru-RU"/>
      </w:rPr>
    </w:lvl>
    <w:lvl w:ilvl="7" w:tplc="63C872E4">
      <w:numFmt w:val="bullet"/>
      <w:lvlText w:val="•"/>
      <w:lvlJc w:val="left"/>
      <w:pPr>
        <w:ind w:left="6337" w:hanging="132"/>
      </w:pPr>
      <w:rPr>
        <w:rFonts w:hint="default"/>
        <w:lang w:val="ru-RU" w:eastAsia="ru-RU" w:bidi="ru-RU"/>
      </w:rPr>
    </w:lvl>
    <w:lvl w:ilvl="8" w:tplc="1744F330">
      <w:numFmt w:val="bullet"/>
      <w:lvlText w:val="•"/>
      <w:lvlJc w:val="left"/>
      <w:pPr>
        <w:ind w:left="7208" w:hanging="132"/>
      </w:pPr>
      <w:rPr>
        <w:rFonts w:hint="default"/>
        <w:lang w:val="ru-RU" w:eastAsia="ru-RU" w:bidi="ru-RU"/>
      </w:rPr>
    </w:lvl>
  </w:abstractNum>
  <w:abstractNum w:abstractNumId="5">
    <w:nsid w:val="19551127"/>
    <w:multiLevelType w:val="hybridMultilevel"/>
    <w:tmpl w:val="68201B76"/>
    <w:lvl w:ilvl="0" w:tplc="F4A27122">
      <w:numFmt w:val="bullet"/>
      <w:lvlText w:val="•"/>
      <w:lvlJc w:val="left"/>
      <w:pPr>
        <w:ind w:left="107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B163316">
      <w:numFmt w:val="bullet"/>
      <w:lvlText w:val="•"/>
      <w:lvlJc w:val="left"/>
      <w:pPr>
        <w:ind w:left="985" w:hanging="133"/>
      </w:pPr>
      <w:rPr>
        <w:rFonts w:hint="default"/>
        <w:lang w:val="ru-RU" w:eastAsia="ru-RU" w:bidi="ru-RU"/>
      </w:rPr>
    </w:lvl>
    <w:lvl w:ilvl="2" w:tplc="36B8B8D4">
      <w:numFmt w:val="bullet"/>
      <w:lvlText w:val="•"/>
      <w:lvlJc w:val="left"/>
      <w:pPr>
        <w:ind w:left="1870" w:hanging="133"/>
      </w:pPr>
      <w:rPr>
        <w:rFonts w:hint="default"/>
        <w:lang w:val="ru-RU" w:eastAsia="ru-RU" w:bidi="ru-RU"/>
      </w:rPr>
    </w:lvl>
    <w:lvl w:ilvl="3" w:tplc="2FCE3ACC">
      <w:numFmt w:val="bullet"/>
      <w:lvlText w:val="•"/>
      <w:lvlJc w:val="left"/>
      <w:pPr>
        <w:ind w:left="2755" w:hanging="133"/>
      </w:pPr>
      <w:rPr>
        <w:rFonts w:hint="default"/>
        <w:lang w:val="ru-RU" w:eastAsia="ru-RU" w:bidi="ru-RU"/>
      </w:rPr>
    </w:lvl>
    <w:lvl w:ilvl="4" w:tplc="25663C64">
      <w:numFmt w:val="bullet"/>
      <w:lvlText w:val="•"/>
      <w:lvlJc w:val="left"/>
      <w:pPr>
        <w:ind w:left="3640" w:hanging="133"/>
      </w:pPr>
      <w:rPr>
        <w:rFonts w:hint="default"/>
        <w:lang w:val="ru-RU" w:eastAsia="ru-RU" w:bidi="ru-RU"/>
      </w:rPr>
    </w:lvl>
    <w:lvl w:ilvl="5" w:tplc="31C0F4A8">
      <w:numFmt w:val="bullet"/>
      <w:lvlText w:val="•"/>
      <w:lvlJc w:val="left"/>
      <w:pPr>
        <w:ind w:left="4525" w:hanging="133"/>
      </w:pPr>
      <w:rPr>
        <w:rFonts w:hint="default"/>
        <w:lang w:val="ru-RU" w:eastAsia="ru-RU" w:bidi="ru-RU"/>
      </w:rPr>
    </w:lvl>
    <w:lvl w:ilvl="6" w:tplc="58C4ECDC">
      <w:numFmt w:val="bullet"/>
      <w:lvlText w:val="•"/>
      <w:lvlJc w:val="left"/>
      <w:pPr>
        <w:ind w:left="5410" w:hanging="133"/>
      </w:pPr>
      <w:rPr>
        <w:rFonts w:hint="default"/>
        <w:lang w:val="ru-RU" w:eastAsia="ru-RU" w:bidi="ru-RU"/>
      </w:rPr>
    </w:lvl>
    <w:lvl w:ilvl="7" w:tplc="733ADE52">
      <w:numFmt w:val="bullet"/>
      <w:lvlText w:val="•"/>
      <w:lvlJc w:val="left"/>
      <w:pPr>
        <w:ind w:left="6295" w:hanging="133"/>
      </w:pPr>
      <w:rPr>
        <w:rFonts w:hint="default"/>
        <w:lang w:val="ru-RU" w:eastAsia="ru-RU" w:bidi="ru-RU"/>
      </w:rPr>
    </w:lvl>
    <w:lvl w:ilvl="8" w:tplc="70AE4F54">
      <w:numFmt w:val="bullet"/>
      <w:lvlText w:val="•"/>
      <w:lvlJc w:val="left"/>
      <w:pPr>
        <w:ind w:left="7180" w:hanging="133"/>
      </w:pPr>
      <w:rPr>
        <w:rFonts w:hint="default"/>
        <w:lang w:val="ru-RU" w:eastAsia="ru-RU" w:bidi="ru-RU"/>
      </w:rPr>
    </w:lvl>
  </w:abstractNum>
  <w:abstractNum w:abstractNumId="6">
    <w:nsid w:val="1DD65C26"/>
    <w:multiLevelType w:val="hybridMultilevel"/>
    <w:tmpl w:val="D4EA9E34"/>
    <w:lvl w:ilvl="0" w:tplc="AE56B4BC">
      <w:numFmt w:val="bullet"/>
      <w:lvlText w:val="•"/>
      <w:lvlJc w:val="left"/>
      <w:pPr>
        <w:ind w:left="107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1FFC59D2">
      <w:numFmt w:val="bullet"/>
      <w:lvlText w:val="•"/>
      <w:lvlJc w:val="left"/>
      <w:pPr>
        <w:ind w:left="985" w:hanging="133"/>
      </w:pPr>
      <w:rPr>
        <w:rFonts w:hint="default"/>
        <w:lang w:val="ru-RU" w:eastAsia="ru-RU" w:bidi="ru-RU"/>
      </w:rPr>
    </w:lvl>
    <w:lvl w:ilvl="2" w:tplc="6A70C7FE">
      <w:numFmt w:val="bullet"/>
      <w:lvlText w:val="•"/>
      <w:lvlJc w:val="left"/>
      <w:pPr>
        <w:ind w:left="1870" w:hanging="133"/>
      </w:pPr>
      <w:rPr>
        <w:rFonts w:hint="default"/>
        <w:lang w:val="ru-RU" w:eastAsia="ru-RU" w:bidi="ru-RU"/>
      </w:rPr>
    </w:lvl>
    <w:lvl w:ilvl="3" w:tplc="F1DE523A">
      <w:numFmt w:val="bullet"/>
      <w:lvlText w:val="•"/>
      <w:lvlJc w:val="left"/>
      <w:pPr>
        <w:ind w:left="2755" w:hanging="133"/>
      </w:pPr>
      <w:rPr>
        <w:rFonts w:hint="default"/>
        <w:lang w:val="ru-RU" w:eastAsia="ru-RU" w:bidi="ru-RU"/>
      </w:rPr>
    </w:lvl>
    <w:lvl w:ilvl="4" w:tplc="0148A21E">
      <w:numFmt w:val="bullet"/>
      <w:lvlText w:val="•"/>
      <w:lvlJc w:val="left"/>
      <w:pPr>
        <w:ind w:left="3640" w:hanging="133"/>
      </w:pPr>
      <w:rPr>
        <w:rFonts w:hint="default"/>
        <w:lang w:val="ru-RU" w:eastAsia="ru-RU" w:bidi="ru-RU"/>
      </w:rPr>
    </w:lvl>
    <w:lvl w:ilvl="5" w:tplc="EBA6FA30">
      <w:numFmt w:val="bullet"/>
      <w:lvlText w:val="•"/>
      <w:lvlJc w:val="left"/>
      <w:pPr>
        <w:ind w:left="4525" w:hanging="133"/>
      </w:pPr>
      <w:rPr>
        <w:rFonts w:hint="default"/>
        <w:lang w:val="ru-RU" w:eastAsia="ru-RU" w:bidi="ru-RU"/>
      </w:rPr>
    </w:lvl>
    <w:lvl w:ilvl="6" w:tplc="A080D3A8">
      <w:numFmt w:val="bullet"/>
      <w:lvlText w:val="•"/>
      <w:lvlJc w:val="left"/>
      <w:pPr>
        <w:ind w:left="5410" w:hanging="133"/>
      </w:pPr>
      <w:rPr>
        <w:rFonts w:hint="default"/>
        <w:lang w:val="ru-RU" w:eastAsia="ru-RU" w:bidi="ru-RU"/>
      </w:rPr>
    </w:lvl>
    <w:lvl w:ilvl="7" w:tplc="659C914C">
      <w:numFmt w:val="bullet"/>
      <w:lvlText w:val="•"/>
      <w:lvlJc w:val="left"/>
      <w:pPr>
        <w:ind w:left="6295" w:hanging="133"/>
      </w:pPr>
      <w:rPr>
        <w:rFonts w:hint="default"/>
        <w:lang w:val="ru-RU" w:eastAsia="ru-RU" w:bidi="ru-RU"/>
      </w:rPr>
    </w:lvl>
    <w:lvl w:ilvl="8" w:tplc="78F0F676">
      <w:numFmt w:val="bullet"/>
      <w:lvlText w:val="•"/>
      <w:lvlJc w:val="left"/>
      <w:pPr>
        <w:ind w:left="7180" w:hanging="133"/>
      </w:pPr>
      <w:rPr>
        <w:rFonts w:hint="default"/>
        <w:lang w:val="ru-RU" w:eastAsia="ru-RU" w:bidi="ru-RU"/>
      </w:rPr>
    </w:lvl>
  </w:abstractNum>
  <w:abstractNum w:abstractNumId="7">
    <w:nsid w:val="212C4409"/>
    <w:multiLevelType w:val="hybridMultilevel"/>
    <w:tmpl w:val="C2605C7E"/>
    <w:lvl w:ilvl="0" w:tplc="ADA04730">
      <w:numFmt w:val="bullet"/>
      <w:lvlText w:val="•"/>
      <w:lvlJc w:val="left"/>
      <w:pPr>
        <w:ind w:left="107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75AA692A">
      <w:numFmt w:val="bullet"/>
      <w:lvlText w:val="•"/>
      <w:lvlJc w:val="left"/>
      <w:pPr>
        <w:ind w:left="985" w:hanging="133"/>
      </w:pPr>
      <w:rPr>
        <w:rFonts w:hint="default"/>
        <w:lang w:val="ru-RU" w:eastAsia="ru-RU" w:bidi="ru-RU"/>
      </w:rPr>
    </w:lvl>
    <w:lvl w:ilvl="2" w:tplc="DD8CE34A">
      <w:numFmt w:val="bullet"/>
      <w:lvlText w:val="•"/>
      <w:lvlJc w:val="left"/>
      <w:pPr>
        <w:ind w:left="1870" w:hanging="133"/>
      </w:pPr>
      <w:rPr>
        <w:rFonts w:hint="default"/>
        <w:lang w:val="ru-RU" w:eastAsia="ru-RU" w:bidi="ru-RU"/>
      </w:rPr>
    </w:lvl>
    <w:lvl w:ilvl="3" w:tplc="45704FA0">
      <w:numFmt w:val="bullet"/>
      <w:lvlText w:val="•"/>
      <w:lvlJc w:val="left"/>
      <w:pPr>
        <w:ind w:left="2755" w:hanging="133"/>
      </w:pPr>
      <w:rPr>
        <w:rFonts w:hint="default"/>
        <w:lang w:val="ru-RU" w:eastAsia="ru-RU" w:bidi="ru-RU"/>
      </w:rPr>
    </w:lvl>
    <w:lvl w:ilvl="4" w:tplc="2AEE6700">
      <w:numFmt w:val="bullet"/>
      <w:lvlText w:val="•"/>
      <w:lvlJc w:val="left"/>
      <w:pPr>
        <w:ind w:left="3640" w:hanging="133"/>
      </w:pPr>
      <w:rPr>
        <w:rFonts w:hint="default"/>
        <w:lang w:val="ru-RU" w:eastAsia="ru-RU" w:bidi="ru-RU"/>
      </w:rPr>
    </w:lvl>
    <w:lvl w:ilvl="5" w:tplc="C8786094">
      <w:numFmt w:val="bullet"/>
      <w:lvlText w:val="•"/>
      <w:lvlJc w:val="left"/>
      <w:pPr>
        <w:ind w:left="4525" w:hanging="133"/>
      </w:pPr>
      <w:rPr>
        <w:rFonts w:hint="default"/>
        <w:lang w:val="ru-RU" w:eastAsia="ru-RU" w:bidi="ru-RU"/>
      </w:rPr>
    </w:lvl>
    <w:lvl w:ilvl="6" w:tplc="76BEBFB2">
      <w:numFmt w:val="bullet"/>
      <w:lvlText w:val="•"/>
      <w:lvlJc w:val="left"/>
      <w:pPr>
        <w:ind w:left="5410" w:hanging="133"/>
      </w:pPr>
      <w:rPr>
        <w:rFonts w:hint="default"/>
        <w:lang w:val="ru-RU" w:eastAsia="ru-RU" w:bidi="ru-RU"/>
      </w:rPr>
    </w:lvl>
    <w:lvl w:ilvl="7" w:tplc="8C3EA26A">
      <w:numFmt w:val="bullet"/>
      <w:lvlText w:val="•"/>
      <w:lvlJc w:val="left"/>
      <w:pPr>
        <w:ind w:left="6295" w:hanging="133"/>
      </w:pPr>
      <w:rPr>
        <w:rFonts w:hint="default"/>
        <w:lang w:val="ru-RU" w:eastAsia="ru-RU" w:bidi="ru-RU"/>
      </w:rPr>
    </w:lvl>
    <w:lvl w:ilvl="8" w:tplc="29646914">
      <w:numFmt w:val="bullet"/>
      <w:lvlText w:val="•"/>
      <w:lvlJc w:val="left"/>
      <w:pPr>
        <w:ind w:left="7180" w:hanging="133"/>
      </w:pPr>
      <w:rPr>
        <w:rFonts w:hint="default"/>
        <w:lang w:val="ru-RU" w:eastAsia="ru-RU" w:bidi="ru-RU"/>
      </w:rPr>
    </w:lvl>
  </w:abstractNum>
  <w:abstractNum w:abstractNumId="8">
    <w:nsid w:val="241F7C3A"/>
    <w:multiLevelType w:val="hybridMultilevel"/>
    <w:tmpl w:val="098243C8"/>
    <w:lvl w:ilvl="0" w:tplc="A450F9A2">
      <w:numFmt w:val="bullet"/>
      <w:lvlText w:val="•"/>
      <w:lvlJc w:val="left"/>
      <w:pPr>
        <w:ind w:left="24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D80D90E">
      <w:numFmt w:val="bullet"/>
      <w:lvlText w:val="•"/>
      <w:lvlJc w:val="left"/>
      <w:pPr>
        <w:ind w:left="1111" w:hanging="133"/>
      </w:pPr>
      <w:rPr>
        <w:rFonts w:hint="default"/>
        <w:lang w:val="ru-RU" w:eastAsia="ru-RU" w:bidi="ru-RU"/>
      </w:rPr>
    </w:lvl>
    <w:lvl w:ilvl="2" w:tplc="7DA83A66">
      <w:numFmt w:val="bullet"/>
      <w:lvlText w:val="•"/>
      <w:lvlJc w:val="left"/>
      <w:pPr>
        <w:ind w:left="1982" w:hanging="133"/>
      </w:pPr>
      <w:rPr>
        <w:rFonts w:hint="default"/>
        <w:lang w:val="ru-RU" w:eastAsia="ru-RU" w:bidi="ru-RU"/>
      </w:rPr>
    </w:lvl>
    <w:lvl w:ilvl="3" w:tplc="EA1AB060">
      <w:numFmt w:val="bullet"/>
      <w:lvlText w:val="•"/>
      <w:lvlJc w:val="left"/>
      <w:pPr>
        <w:ind w:left="2853" w:hanging="133"/>
      </w:pPr>
      <w:rPr>
        <w:rFonts w:hint="default"/>
        <w:lang w:val="ru-RU" w:eastAsia="ru-RU" w:bidi="ru-RU"/>
      </w:rPr>
    </w:lvl>
    <w:lvl w:ilvl="4" w:tplc="FA5E8DF8">
      <w:numFmt w:val="bullet"/>
      <w:lvlText w:val="•"/>
      <w:lvlJc w:val="left"/>
      <w:pPr>
        <w:ind w:left="3724" w:hanging="133"/>
      </w:pPr>
      <w:rPr>
        <w:rFonts w:hint="default"/>
        <w:lang w:val="ru-RU" w:eastAsia="ru-RU" w:bidi="ru-RU"/>
      </w:rPr>
    </w:lvl>
    <w:lvl w:ilvl="5" w:tplc="F95CEE9C">
      <w:numFmt w:val="bullet"/>
      <w:lvlText w:val="•"/>
      <w:lvlJc w:val="left"/>
      <w:pPr>
        <w:ind w:left="4595" w:hanging="133"/>
      </w:pPr>
      <w:rPr>
        <w:rFonts w:hint="default"/>
        <w:lang w:val="ru-RU" w:eastAsia="ru-RU" w:bidi="ru-RU"/>
      </w:rPr>
    </w:lvl>
    <w:lvl w:ilvl="6" w:tplc="86C0129E">
      <w:numFmt w:val="bullet"/>
      <w:lvlText w:val="•"/>
      <w:lvlJc w:val="left"/>
      <w:pPr>
        <w:ind w:left="5466" w:hanging="133"/>
      </w:pPr>
      <w:rPr>
        <w:rFonts w:hint="default"/>
        <w:lang w:val="ru-RU" w:eastAsia="ru-RU" w:bidi="ru-RU"/>
      </w:rPr>
    </w:lvl>
    <w:lvl w:ilvl="7" w:tplc="AA368E4A">
      <w:numFmt w:val="bullet"/>
      <w:lvlText w:val="•"/>
      <w:lvlJc w:val="left"/>
      <w:pPr>
        <w:ind w:left="6337" w:hanging="133"/>
      </w:pPr>
      <w:rPr>
        <w:rFonts w:hint="default"/>
        <w:lang w:val="ru-RU" w:eastAsia="ru-RU" w:bidi="ru-RU"/>
      </w:rPr>
    </w:lvl>
    <w:lvl w:ilvl="8" w:tplc="173A5C10">
      <w:numFmt w:val="bullet"/>
      <w:lvlText w:val="•"/>
      <w:lvlJc w:val="left"/>
      <w:pPr>
        <w:ind w:left="7208" w:hanging="133"/>
      </w:pPr>
      <w:rPr>
        <w:rFonts w:hint="default"/>
        <w:lang w:val="ru-RU" w:eastAsia="ru-RU" w:bidi="ru-RU"/>
      </w:rPr>
    </w:lvl>
  </w:abstractNum>
  <w:abstractNum w:abstractNumId="9">
    <w:nsid w:val="2D960AE1"/>
    <w:multiLevelType w:val="hybridMultilevel"/>
    <w:tmpl w:val="F03CE54A"/>
    <w:lvl w:ilvl="0" w:tplc="E01AFF9A">
      <w:numFmt w:val="bullet"/>
      <w:lvlText w:val="•"/>
      <w:lvlJc w:val="left"/>
      <w:pPr>
        <w:ind w:left="107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691E05FA">
      <w:numFmt w:val="bullet"/>
      <w:lvlText w:val="•"/>
      <w:lvlJc w:val="left"/>
      <w:pPr>
        <w:ind w:left="985" w:hanging="133"/>
      </w:pPr>
      <w:rPr>
        <w:rFonts w:hint="default"/>
        <w:lang w:val="ru-RU" w:eastAsia="ru-RU" w:bidi="ru-RU"/>
      </w:rPr>
    </w:lvl>
    <w:lvl w:ilvl="2" w:tplc="BE88D97A">
      <w:numFmt w:val="bullet"/>
      <w:lvlText w:val="•"/>
      <w:lvlJc w:val="left"/>
      <w:pPr>
        <w:ind w:left="1870" w:hanging="133"/>
      </w:pPr>
      <w:rPr>
        <w:rFonts w:hint="default"/>
        <w:lang w:val="ru-RU" w:eastAsia="ru-RU" w:bidi="ru-RU"/>
      </w:rPr>
    </w:lvl>
    <w:lvl w:ilvl="3" w:tplc="AC38607C">
      <w:numFmt w:val="bullet"/>
      <w:lvlText w:val="•"/>
      <w:lvlJc w:val="left"/>
      <w:pPr>
        <w:ind w:left="2755" w:hanging="133"/>
      </w:pPr>
      <w:rPr>
        <w:rFonts w:hint="default"/>
        <w:lang w:val="ru-RU" w:eastAsia="ru-RU" w:bidi="ru-RU"/>
      </w:rPr>
    </w:lvl>
    <w:lvl w:ilvl="4" w:tplc="D42C2CCA">
      <w:numFmt w:val="bullet"/>
      <w:lvlText w:val="•"/>
      <w:lvlJc w:val="left"/>
      <w:pPr>
        <w:ind w:left="3640" w:hanging="133"/>
      </w:pPr>
      <w:rPr>
        <w:rFonts w:hint="default"/>
        <w:lang w:val="ru-RU" w:eastAsia="ru-RU" w:bidi="ru-RU"/>
      </w:rPr>
    </w:lvl>
    <w:lvl w:ilvl="5" w:tplc="B0B6BA74">
      <w:numFmt w:val="bullet"/>
      <w:lvlText w:val="•"/>
      <w:lvlJc w:val="left"/>
      <w:pPr>
        <w:ind w:left="4525" w:hanging="133"/>
      </w:pPr>
      <w:rPr>
        <w:rFonts w:hint="default"/>
        <w:lang w:val="ru-RU" w:eastAsia="ru-RU" w:bidi="ru-RU"/>
      </w:rPr>
    </w:lvl>
    <w:lvl w:ilvl="6" w:tplc="7BBA0AB0">
      <w:numFmt w:val="bullet"/>
      <w:lvlText w:val="•"/>
      <w:lvlJc w:val="left"/>
      <w:pPr>
        <w:ind w:left="5410" w:hanging="133"/>
      </w:pPr>
      <w:rPr>
        <w:rFonts w:hint="default"/>
        <w:lang w:val="ru-RU" w:eastAsia="ru-RU" w:bidi="ru-RU"/>
      </w:rPr>
    </w:lvl>
    <w:lvl w:ilvl="7" w:tplc="74009EAE">
      <w:numFmt w:val="bullet"/>
      <w:lvlText w:val="•"/>
      <w:lvlJc w:val="left"/>
      <w:pPr>
        <w:ind w:left="6295" w:hanging="133"/>
      </w:pPr>
      <w:rPr>
        <w:rFonts w:hint="default"/>
        <w:lang w:val="ru-RU" w:eastAsia="ru-RU" w:bidi="ru-RU"/>
      </w:rPr>
    </w:lvl>
    <w:lvl w:ilvl="8" w:tplc="E38E6024">
      <w:numFmt w:val="bullet"/>
      <w:lvlText w:val="•"/>
      <w:lvlJc w:val="left"/>
      <w:pPr>
        <w:ind w:left="7180" w:hanging="133"/>
      </w:pPr>
      <w:rPr>
        <w:rFonts w:hint="default"/>
        <w:lang w:val="ru-RU" w:eastAsia="ru-RU" w:bidi="ru-RU"/>
      </w:rPr>
    </w:lvl>
  </w:abstractNum>
  <w:abstractNum w:abstractNumId="10">
    <w:nsid w:val="45FC1442"/>
    <w:multiLevelType w:val="hybridMultilevel"/>
    <w:tmpl w:val="AD784E98"/>
    <w:lvl w:ilvl="0" w:tplc="AE88320E">
      <w:numFmt w:val="bullet"/>
      <w:lvlText w:val="•"/>
      <w:lvlJc w:val="left"/>
      <w:pPr>
        <w:ind w:left="107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BAD2C2EE">
      <w:numFmt w:val="bullet"/>
      <w:lvlText w:val="•"/>
      <w:lvlJc w:val="left"/>
      <w:pPr>
        <w:ind w:left="985" w:hanging="133"/>
      </w:pPr>
      <w:rPr>
        <w:rFonts w:hint="default"/>
        <w:lang w:val="ru-RU" w:eastAsia="ru-RU" w:bidi="ru-RU"/>
      </w:rPr>
    </w:lvl>
    <w:lvl w:ilvl="2" w:tplc="9AF8BC4E">
      <w:numFmt w:val="bullet"/>
      <w:lvlText w:val="•"/>
      <w:lvlJc w:val="left"/>
      <w:pPr>
        <w:ind w:left="1870" w:hanging="133"/>
      </w:pPr>
      <w:rPr>
        <w:rFonts w:hint="default"/>
        <w:lang w:val="ru-RU" w:eastAsia="ru-RU" w:bidi="ru-RU"/>
      </w:rPr>
    </w:lvl>
    <w:lvl w:ilvl="3" w:tplc="8864DA8C">
      <w:numFmt w:val="bullet"/>
      <w:lvlText w:val="•"/>
      <w:lvlJc w:val="left"/>
      <w:pPr>
        <w:ind w:left="2755" w:hanging="133"/>
      </w:pPr>
      <w:rPr>
        <w:rFonts w:hint="default"/>
        <w:lang w:val="ru-RU" w:eastAsia="ru-RU" w:bidi="ru-RU"/>
      </w:rPr>
    </w:lvl>
    <w:lvl w:ilvl="4" w:tplc="D7903B6E">
      <w:numFmt w:val="bullet"/>
      <w:lvlText w:val="•"/>
      <w:lvlJc w:val="left"/>
      <w:pPr>
        <w:ind w:left="3640" w:hanging="133"/>
      </w:pPr>
      <w:rPr>
        <w:rFonts w:hint="default"/>
        <w:lang w:val="ru-RU" w:eastAsia="ru-RU" w:bidi="ru-RU"/>
      </w:rPr>
    </w:lvl>
    <w:lvl w:ilvl="5" w:tplc="569C30D6">
      <w:numFmt w:val="bullet"/>
      <w:lvlText w:val="•"/>
      <w:lvlJc w:val="left"/>
      <w:pPr>
        <w:ind w:left="4525" w:hanging="133"/>
      </w:pPr>
      <w:rPr>
        <w:rFonts w:hint="default"/>
        <w:lang w:val="ru-RU" w:eastAsia="ru-RU" w:bidi="ru-RU"/>
      </w:rPr>
    </w:lvl>
    <w:lvl w:ilvl="6" w:tplc="09EC1358">
      <w:numFmt w:val="bullet"/>
      <w:lvlText w:val="•"/>
      <w:lvlJc w:val="left"/>
      <w:pPr>
        <w:ind w:left="5410" w:hanging="133"/>
      </w:pPr>
      <w:rPr>
        <w:rFonts w:hint="default"/>
        <w:lang w:val="ru-RU" w:eastAsia="ru-RU" w:bidi="ru-RU"/>
      </w:rPr>
    </w:lvl>
    <w:lvl w:ilvl="7" w:tplc="5F7808B2">
      <w:numFmt w:val="bullet"/>
      <w:lvlText w:val="•"/>
      <w:lvlJc w:val="left"/>
      <w:pPr>
        <w:ind w:left="6295" w:hanging="133"/>
      </w:pPr>
      <w:rPr>
        <w:rFonts w:hint="default"/>
        <w:lang w:val="ru-RU" w:eastAsia="ru-RU" w:bidi="ru-RU"/>
      </w:rPr>
    </w:lvl>
    <w:lvl w:ilvl="8" w:tplc="17CE9E34">
      <w:numFmt w:val="bullet"/>
      <w:lvlText w:val="•"/>
      <w:lvlJc w:val="left"/>
      <w:pPr>
        <w:ind w:left="7180" w:hanging="133"/>
      </w:pPr>
      <w:rPr>
        <w:rFonts w:hint="default"/>
        <w:lang w:val="ru-RU" w:eastAsia="ru-RU" w:bidi="ru-RU"/>
      </w:rPr>
    </w:lvl>
  </w:abstractNum>
  <w:abstractNum w:abstractNumId="11">
    <w:nsid w:val="48E070CE"/>
    <w:multiLevelType w:val="hybridMultilevel"/>
    <w:tmpl w:val="AA7A7E48"/>
    <w:lvl w:ilvl="0" w:tplc="26366A3A">
      <w:numFmt w:val="bullet"/>
      <w:lvlText w:val="•"/>
      <w:lvlJc w:val="left"/>
      <w:pPr>
        <w:ind w:left="107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A6548AA0">
      <w:numFmt w:val="bullet"/>
      <w:lvlText w:val="•"/>
      <w:lvlJc w:val="left"/>
      <w:pPr>
        <w:ind w:left="985" w:hanging="133"/>
      </w:pPr>
      <w:rPr>
        <w:rFonts w:hint="default"/>
        <w:lang w:val="ru-RU" w:eastAsia="ru-RU" w:bidi="ru-RU"/>
      </w:rPr>
    </w:lvl>
    <w:lvl w:ilvl="2" w:tplc="BBD8DB2E">
      <w:numFmt w:val="bullet"/>
      <w:lvlText w:val="•"/>
      <w:lvlJc w:val="left"/>
      <w:pPr>
        <w:ind w:left="1870" w:hanging="133"/>
      </w:pPr>
      <w:rPr>
        <w:rFonts w:hint="default"/>
        <w:lang w:val="ru-RU" w:eastAsia="ru-RU" w:bidi="ru-RU"/>
      </w:rPr>
    </w:lvl>
    <w:lvl w:ilvl="3" w:tplc="F94EE2B0">
      <w:numFmt w:val="bullet"/>
      <w:lvlText w:val="•"/>
      <w:lvlJc w:val="left"/>
      <w:pPr>
        <w:ind w:left="2755" w:hanging="133"/>
      </w:pPr>
      <w:rPr>
        <w:rFonts w:hint="default"/>
        <w:lang w:val="ru-RU" w:eastAsia="ru-RU" w:bidi="ru-RU"/>
      </w:rPr>
    </w:lvl>
    <w:lvl w:ilvl="4" w:tplc="1EBC7D7C">
      <w:numFmt w:val="bullet"/>
      <w:lvlText w:val="•"/>
      <w:lvlJc w:val="left"/>
      <w:pPr>
        <w:ind w:left="3640" w:hanging="133"/>
      </w:pPr>
      <w:rPr>
        <w:rFonts w:hint="default"/>
        <w:lang w:val="ru-RU" w:eastAsia="ru-RU" w:bidi="ru-RU"/>
      </w:rPr>
    </w:lvl>
    <w:lvl w:ilvl="5" w:tplc="97343B9A">
      <w:numFmt w:val="bullet"/>
      <w:lvlText w:val="•"/>
      <w:lvlJc w:val="left"/>
      <w:pPr>
        <w:ind w:left="4525" w:hanging="133"/>
      </w:pPr>
      <w:rPr>
        <w:rFonts w:hint="default"/>
        <w:lang w:val="ru-RU" w:eastAsia="ru-RU" w:bidi="ru-RU"/>
      </w:rPr>
    </w:lvl>
    <w:lvl w:ilvl="6" w:tplc="1486BAD6">
      <w:numFmt w:val="bullet"/>
      <w:lvlText w:val="•"/>
      <w:lvlJc w:val="left"/>
      <w:pPr>
        <w:ind w:left="5410" w:hanging="133"/>
      </w:pPr>
      <w:rPr>
        <w:rFonts w:hint="default"/>
        <w:lang w:val="ru-RU" w:eastAsia="ru-RU" w:bidi="ru-RU"/>
      </w:rPr>
    </w:lvl>
    <w:lvl w:ilvl="7" w:tplc="3EEC62D2">
      <w:numFmt w:val="bullet"/>
      <w:lvlText w:val="•"/>
      <w:lvlJc w:val="left"/>
      <w:pPr>
        <w:ind w:left="6295" w:hanging="133"/>
      </w:pPr>
      <w:rPr>
        <w:rFonts w:hint="default"/>
        <w:lang w:val="ru-RU" w:eastAsia="ru-RU" w:bidi="ru-RU"/>
      </w:rPr>
    </w:lvl>
    <w:lvl w:ilvl="8" w:tplc="A208BD98">
      <w:numFmt w:val="bullet"/>
      <w:lvlText w:val="•"/>
      <w:lvlJc w:val="left"/>
      <w:pPr>
        <w:ind w:left="7180" w:hanging="133"/>
      </w:pPr>
      <w:rPr>
        <w:rFonts w:hint="default"/>
        <w:lang w:val="ru-RU" w:eastAsia="ru-RU" w:bidi="ru-RU"/>
      </w:rPr>
    </w:lvl>
  </w:abstractNum>
  <w:abstractNum w:abstractNumId="12">
    <w:nsid w:val="4BC16020"/>
    <w:multiLevelType w:val="hybridMultilevel"/>
    <w:tmpl w:val="047439CA"/>
    <w:lvl w:ilvl="0" w:tplc="59E28FDA">
      <w:start w:val="1"/>
      <w:numFmt w:val="decimal"/>
      <w:lvlText w:val="%1."/>
      <w:lvlJc w:val="left"/>
      <w:pPr>
        <w:ind w:left="1059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36CEE4A4">
      <w:numFmt w:val="bullet"/>
      <w:lvlText w:val="•"/>
      <w:lvlJc w:val="left"/>
      <w:pPr>
        <w:ind w:left="2503" w:hanging="240"/>
      </w:pPr>
      <w:rPr>
        <w:rFonts w:hint="default"/>
        <w:lang w:val="ru-RU" w:eastAsia="ru-RU" w:bidi="ru-RU"/>
      </w:rPr>
    </w:lvl>
    <w:lvl w:ilvl="2" w:tplc="275E8924">
      <w:numFmt w:val="bullet"/>
      <w:lvlText w:val="•"/>
      <w:lvlJc w:val="left"/>
      <w:pPr>
        <w:ind w:left="3947" w:hanging="240"/>
      </w:pPr>
      <w:rPr>
        <w:rFonts w:hint="default"/>
        <w:lang w:val="ru-RU" w:eastAsia="ru-RU" w:bidi="ru-RU"/>
      </w:rPr>
    </w:lvl>
    <w:lvl w:ilvl="3" w:tplc="CB262792">
      <w:numFmt w:val="bullet"/>
      <w:lvlText w:val="•"/>
      <w:lvlJc w:val="left"/>
      <w:pPr>
        <w:ind w:left="5391" w:hanging="240"/>
      </w:pPr>
      <w:rPr>
        <w:rFonts w:hint="default"/>
        <w:lang w:val="ru-RU" w:eastAsia="ru-RU" w:bidi="ru-RU"/>
      </w:rPr>
    </w:lvl>
    <w:lvl w:ilvl="4" w:tplc="900CAE02">
      <w:numFmt w:val="bullet"/>
      <w:lvlText w:val="•"/>
      <w:lvlJc w:val="left"/>
      <w:pPr>
        <w:ind w:left="6835" w:hanging="240"/>
      </w:pPr>
      <w:rPr>
        <w:rFonts w:hint="default"/>
        <w:lang w:val="ru-RU" w:eastAsia="ru-RU" w:bidi="ru-RU"/>
      </w:rPr>
    </w:lvl>
    <w:lvl w:ilvl="5" w:tplc="1CCC2624">
      <w:numFmt w:val="bullet"/>
      <w:lvlText w:val="•"/>
      <w:lvlJc w:val="left"/>
      <w:pPr>
        <w:ind w:left="8279" w:hanging="240"/>
      </w:pPr>
      <w:rPr>
        <w:rFonts w:hint="default"/>
        <w:lang w:val="ru-RU" w:eastAsia="ru-RU" w:bidi="ru-RU"/>
      </w:rPr>
    </w:lvl>
    <w:lvl w:ilvl="6" w:tplc="A4E8C2CA">
      <w:numFmt w:val="bullet"/>
      <w:lvlText w:val="•"/>
      <w:lvlJc w:val="left"/>
      <w:pPr>
        <w:ind w:left="9723" w:hanging="240"/>
      </w:pPr>
      <w:rPr>
        <w:rFonts w:hint="default"/>
        <w:lang w:val="ru-RU" w:eastAsia="ru-RU" w:bidi="ru-RU"/>
      </w:rPr>
    </w:lvl>
    <w:lvl w:ilvl="7" w:tplc="47EEE784">
      <w:numFmt w:val="bullet"/>
      <w:lvlText w:val="•"/>
      <w:lvlJc w:val="left"/>
      <w:pPr>
        <w:ind w:left="11166" w:hanging="240"/>
      </w:pPr>
      <w:rPr>
        <w:rFonts w:hint="default"/>
        <w:lang w:val="ru-RU" w:eastAsia="ru-RU" w:bidi="ru-RU"/>
      </w:rPr>
    </w:lvl>
    <w:lvl w:ilvl="8" w:tplc="591A9B10">
      <w:numFmt w:val="bullet"/>
      <w:lvlText w:val="•"/>
      <w:lvlJc w:val="left"/>
      <w:pPr>
        <w:ind w:left="12610" w:hanging="240"/>
      </w:pPr>
      <w:rPr>
        <w:rFonts w:hint="default"/>
        <w:lang w:val="ru-RU" w:eastAsia="ru-RU" w:bidi="ru-RU"/>
      </w:rPr>
    </w:lvl>
  </w:abstractNum>
  <w:abstractNum w:abstractNumId="13">
    <w:nsid w:val="4DBB449C"/>
    <w:multiLevelType w:val="hybridMultilevel"/>
    <w:tmpl w:val="A0767EE4"/>
    <w:lvl w:ilvl="0" w:tplc="87C0445E">
      <w:numFmt w:val="bullet"/>
      <w:lvlText w:val="•"/>
      <w:lvlJc w:val="left"/>
      <w:pPr>
        <w:ind w:left="24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41000670">
      <w:numFmt w:val="bullet"/>
      <w:lvlText w:val="•"/>
      <w:lvlJc w:val="left"/>
      <w:pPr>
        <w:ind w:left="1111" w:hanging="133"/>
      </w:pPr>
      <w:rPr>
        <w:rFonts w:hint="default"/>
        <w:lang w:val="ru-RU" w:eastAsia="ru-RU" w:bidi="ru-RU"/>
      </w:rPr>
    </w:lvl>
    <w:lvl w:ilvl="2" w:tplc="2F623540">
      <w:numFmt w:val="bullet"/>
      <w:lvlText w:val="•"/>
      <w:lvlJc w:val="left"/>
      <w:pPr>
        <w:ind w:left="1982" w:hanging="133"/>
      </w:pPr>
      <w:rPr>
        <w:rFonts w:hint="default"/>
        <w:lang w:val="ru-RU" w:eastAsia="ru-RU" w:bidi="ru-RU"/>
      </w:rPr>
    </w:lvl>
    <w:lvl w:ilvl="3" w:tplc="3C061EDE">
      <w:numFmt w:val="bullet"/>
      <w:lvlText w:val="•"/>
      <w:lvlJc w:val="left"/>
      <w:pPr>
        <w:ind w:left="2853" w:hanging="133"/>
      </w:pPr>
      <w:rPr>
        <w:rFonts w:hint="default"/>
        <w:lang w:val="ru-RU" w:eastAsia="ru-RU" w:bidi="ru-RU"/>
      </w:rPr>
    </w:lvl>
    <w:lvl w:ilvl="4" w:tplc="AAE0C628">
      <w:numFmt w:val="bullet"/>
      <w:lvlText w:val="•"/>
      <w:lvlJc w:val="left"/>
      <w:pPr>
        <w:ind w:left="3724" w:hanging="133"/>
      </w:pPr>
      <w:rPr>
        <w:rFonts w:hint="default"/>
        <w:lang w:val="ru-RU" w:eastAsia="ru-RU" w:bidi="ru-RU"/>
      </w:rPr>
    </w:lvl>
    <w:lvl w:ilvl="5" w:tplc="960600CE">
      <w:numFmt w:val="bullet"/>
      <w:lvlText w:val="•"/>
      <w:lvlJc w:val="left"/>
      <w:pPr>
        <w:ind w:left="4595" w:hanging="133"/>
      </w:pPr>
      <w:rPr>
        <w:rFonts w:hint="default"/>
        <w:lang w:val="ru-RU" w:eastAsia="ru-RU" w:bidi="ru-RU"/>
      </w:rPr>
    </w:lvl>
    <w:lvl w:ilvl="6" w:tplc="436632AE">
      <w:numFmt w:val="bullet"/>
      <w:lvlText w:val="•"/>
      <w:lvlJc w:val="left"/>
      <w:pPr>
        <w:ind w:left="5466" w:hanging="133"/>
      </w:pPr>
      <w:rPr>
        <w:rFonts w:hint="default"/>
        <w:lang w:val="ru-RU" w:eastAsia="ru-RU" w:bidi="ru-RU"/>
      </w:rPr>
    </w:lvl>
    <w:lvl w:ilvl="7" w:tplc="C2E20476">
      <w:numFmt w:val="bullet"/>
      <w:lvlText w:val="•"/>
      <w:lvlJc w:val="left"/>
      <w:pPr>
        <w:ind w:left="6337" w:hanging="133"/>
      </w:pPr>
      <w:rPr>
        <w:rFonts w:hint="default"/>
        <w:lang w:val="ru-RU" w:eastAsia="ru-RU" w:bidi="ru-RU"/>
      </w:rPr>
    </w:lvl>
    <w:lvl w:ilvl="8" w:tplc="7ABE4154">
      <w:numFmt w:val="bullet"/>
      <w:lvlText w:val="•"/>
      <w:lvlJc w:val="left"/>
      <w:pPr>
        <w:ind w:left="7208" w:hanging="133"/>
      </w:pPr>
      <w:rPr>
        <w:rFonts w:hint="default"/>
        <w:lang w:val="ru-RU" w:eastAsia="ru-RU" w:bidi="ru-RU"/>
      </w:rPr>
    </w:lvl>
  </w:abstractNum>
  <w:abstractNum w:abstractNumId="14">
    <w:nsid w:val="4FCF0793"/>
    <w:multiLevelType w:val="hybridMultilevel"/>
    <w:tmpl w:val="8580FE46"/>
    <w:lvl w:ilvl="0" w:tplc="6ACEC570">
      <w:numFmt w:val="bullet"/>
      <w:lvlText w:val="•"/>
      <w:lvlJc w:val="left"/>
      <w:pPr>
        <w:ind w:left="107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14F0BD80">
      <w:numFmt w:val="bullet"/>
      <w:lvlText w:val="•"/>
      <w:lvlJc w:val="left"/>
      <w:pPr>
        <w:ind w:left="985" w:hanging="133"/>
      </w:pPr>
      <w:rPr>
        <w:rFonts w:hint="default"/>
        <w:lang w:val="ru-RU" w:eastAsia="ru-RU" w:bidi="ru-RU"/>
      </w:rPr>
    </w:lvl>
    <w:lvl w:ilvl="2" w:tplc="51827E4A">
      <w:numFmt w:val="bullet"/>
      <w:lvlText w:val="•"/>
      <w:lvlJc w:val="left"/>
      <w:pPr>
        <w:ind w:left="1870" w:hanging="133"/>
      </w:pPr>
      <w:rPr>
        <w:rFonts w:hint="default"/>
        <w:lang w:val="ru-RU" w:eastAsia="ru-RU" w:bidi="ru-RU"/>
      </w:rPr>
    </w:lvl>
    <w:lvl w:ilvl="3" w:tplc="5E00845C">
      <w:numFmt w:val="bullet"/>
      <w:lvlText w:val="•"/>
      <w:lvlJc w:val="left"/>
      <w:pPr>
        <w:ind w:left="2755" w:hanging="133"/>
      </w:pPr>
      <w:rPr>
        <w:rFonts w:hint="default"/>
        <w:lang w:val="ru-RU" w:eastAsia="ru-RU" w:bidi="ru-RU"/>
      </w:rPr>
    </w:lvl>
    <w:lvl w:ilvl="4" w:tplc="592EBE38">
      <w:numFmt w:val="bullet"/>
      <w:lvlText w:val="•"/>
      <w:lvlJc w:val="left"/>
      <w:pPr>
        <w:ind w:left="3640" w:hanging="133"/>
      </w:pPr>
      <w:rPr>
        <w:rFonts w:hint="default"/>
        <w:lang w:val="ru-RU" w:eastAsia="ru-RU" w:bidi="ru-RU"/>
      </w:rPr>
    </w:lvl>
    <w:lvl w:ilvl="5" w:tplc="191EE1B8">
      <w:numFmt w:val="bullet"/>
      <w:lvlText w:val="•"/>
      <w:lvlJc w:val="left"/>
      <w:pPr>
        <w:ind w:left="4525" w:hanging="133"/>
      </w:pPr>
      <w:rPr>
        <w:rFonts w:hint="default"/>
        <w:lang w:val="ru-RU" w:eastAsia="ru-RU" w:bidi="ru-RU"/>
      </w:rPr>
    </w:lvl>
    <w:lvl w:ilvl="6" w:tplc="F78660C4">
      <w:numFmt w:val="bullet"/>
      <w:lvlText w:val="•"/>
      <w:lvlJc w:val="left"/>
      <w:pPr>
        <w:ind w:left="5410" w:hanging="133"/>
      </w:pPr>
      <w:rPr>
        <w:rFonts w:hint="default"/>
        <w:lang w:val="ru-RU" w:eastAsia="ru-RU" w:bidi="ru-RU"/>
      </w:rPr>
    </w:lvl>
    <w:lvl w:ilvl="7" w:tplc="BBF8A232">
      <w:numFmt w:val="bullet"/>
      <w:lvlText w:val="•"/>
      <w:lvlJc w:val="left"/>
      <w:pPr>
        <w:ind w:left="6295" w:hanging="133"/>
      </w:pPr>
      <w:rPr>
        <w:rFonts w:hint="default"/>
        <w:lang w:val="ru-RU" w:eastAsia="ru-RU" w:bidi="ru-RU"/>
      </w:rPr>
    </w:lvl>
    <w:lvl w:ilvl="8" w:tplc="0A641EF2">
      <w:numFmt w:val="bullet"/>
      <w:lvlText w:val="•"/>
      <w:lvlJc w:val="left"/>
      <w:pPr>
        <w:ind w:left="7180" w:hanging="133"/>
      </w:pPr>
      <w:rPr>
        <w:rFonts w:hint="default"/>
        <w:lang w:val="ru-RU" w:eastAsia="ru-RU" w:bidi="ru-RU"/>
      </w:rPr>
    </w:lvl>
  </w:abstractNum>
  <w:abstractNum w:abstractNumId="15">
    <w:nsid w:val="5DCE75AD"/>
    <w:multiLevelType w:val="hybridMultilevel"/>
    <w:tmpl w:val="61EAD43A"/>
    <w:lvl w:ilvl="0" w:tplc="5C9EADC4">
      <w:numFmt w:val="bullet"/>
      <w:lvlText w:val="•"/>
      <w:lvlJc w:val="left"/>
      <w:pPr>
        <w:ind w:left="107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C9881F02">
      <w:numFmt w:val="bullet"/>
      <w:lvlText w:val="•"/>
      <w:lvlJc w:val="left"/>
      <w:pPr>
        <w:ind w:left="985" w:hanging="133"/>
      </w:pPr>
      <w:rPr>
        <w:rFonts w:hint="default"/>
        <w:lang w:val="ru-RU" w:eastAsia="ru-RU" w:bidi="ru-RU"/>
      </w:rPr>
    </w:lvl>
    <w:lvl w:ilvl="2" w:tplc="076898FE">
      <w:numFmt w:val="bullet"/>
      <w:lvlText w:val="•"/>
      <w:lvlJc w:val="left"/>
      <w:pPr>
        <w:ind w:left="1870" w:hanging="133"/>
      </w:pPr>
      <w:rPr>
        <w:rFonts w:hint="default"/>
        <w:lang w:val="ru-RU" w:eastAsia="ru-RU" w:bidi="ru-RU"/>
      </w:rPr>
    </w:lvl>
    <w:lvl w:ilvl="3" w:tplc="F122345C">
      <w:numFmt w:val="bullet"/>
      <w:lvlText w:val="•"/>
      <w:lvlJc w:val="left"/>
      <w:pPr>
        <w:ind w:left="2755" w:hanging="133"/>
      </w:pPr>
      <w:rPr>
        <w:rFonts w:hint="default"/>
        <w:lang w:val="ru-RU" w:eastAsia="ru-RU" w:bidi="ru-RU"/>
      </w:rPr>
    </w:lvl>
    <w:lvl w:ilvl="4" w:tplc="10FC176A">
      <w:numFmt w:val="bullet"/>
      <w:lvlText w:val="•"/>
      <w:lvlJc w:val="left"/>
      <w:pPr>
        <w:ind w:left="3640" w:hanging="133"/>
      </w:pPr>
      <w:rPr>
        <w:rFonts w:hint="default"/>
        <w:lang w:val="ru-RU" w:eastAsia="ru-RU" w:bidi="ru-RU"/>
      </w:rPr>
    </w:lvl>
    <w:lvl w:ilvl="5" w:tplc="C3E60144">
      <w:numFmt w:val="bullet"/>
      <w:lvlText w:val="•"/>
      <w:lvlJc w:val="left"/>
      <w:pPr>
        <w:ind w:left="4525" w:hanging="133"/>
      </w:pPr>
      <w:rPr>
        <w:rFonts w:hint="default"/>
        <w:lang w:val="ru-RU" w:eastAsia="ru-RU" w:bidi="ru-RU"/>
      </w:rPr>
    </w:lvl>
    <w:lvl w:ilvl="6" w:tplc="D76C008C">
      <w:numFmt w:val="bullet"/>
      <w:lvlText w:val="•"/>
      <w:lvlJc w:val="left"/>
      <w:pPr>
        <w:ind w:left="5410" w:hanging="133"/>
      </w:pPr>
      <w:rPr>
        <w:rFonts w:hint="default"/>
        <w:lang w:val="ru-RU" w:eastAsia="ru-RU" w:bidi="ru-RU"/>
      </w:rPr>
    </w:lvl>
    <w:lvl w:ilvl="7" w:tplc="314EC402">
      <w:numFmt w:val="bullet"/>
      <w:lvlText w:val="•"/>
      <w:lvlJc w:val="left"/>
      <w:pPr>
        <w:ind w:left="6295" w:hanging="133"/>
      </w:pPr>
      <w:rPr>
        <w:rFonts w:hint="default"/>
        <w:lang w:val="ru-RU" w:eastAsia="ru-RU" w:bidi="ru-RU"/>
      </w:rPr>
    </w:lvl>
    <w:lvl w:ilvl="8" w:tplc="071878AE">
      <w:numFmt w:val="bullet"/>
      <w:lvlText w:val="•"/>
      <w:lvlJc w:val="left"/>
      <w:pPr>
        <w:ind w:left="7180" w:hanging="133"/>
      </w:pPr>
      <w:rPr>
        <w:rFonts w:hint="default"/>
        <w:lang w:val="ru-RU" w:eastAsia="ru-RU" w:bidi="ru-RU"/>
      </w:rPr>
    </w:lvl>
  </w:abstractNum>
  <w:abstractNum w:abstractNumId="16">
    <w:nsid w:val="606C4E3A"/>
    <w:multiLevelType w:val="hybridMultilevel"/>
    <w:tmpl w:val="A6E2C2EE"/>
    <w:lvl w:ilvl="0" w:tplc="C5944DA8">
      <w:numFmt w:val="bullet"/>
      <w:lvlText w:val="•"/>
      <w:lvlJc w:val="left"/>
      <w:pPr>
        <w:ind w:left="107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AD309520">
      <w:numFmt w:val="bullet"/>
      <w:lvlText w:val="•"/>
      <w:lvlJc w:val="left"/>
      <w:pPr>
        <w:ind w:left="985" w:hanging="133"/>
      </w:pPr>
      <w:rPr>
        <w:rFonts w:hint="default"/>
        <w:lang w:val="ru-RU" w:eastAsia="ru-RU" w:bidi="ru-RU"/>
      </w:rPr>
    </w:lvl>
    <w:lvl w:ilvl="2" w:tplc="8CDE99C8">
      <w:numFmt w:val="bullet"/>
      <w:lvlText w:val="•"/>
      <w:lvlJc w:val="left"/>
      <w:pPr>
        <w:ind w:left="1870" w:hanging="133"/>
      </w:pPr>
      <w:rPr>
        <w:rFonts w:hint="default"/>
        <w:lang w:val="ru-RU" w:eastAsia="ru-RU" w:bidi="ru-RU"/>
      </w:rPr>
    </w:lvl>
    <w:lvl w:ilvl="3" w:tplc="2BE697DC">
      <w:numFmt w:val="bullet"/>
      <w:lvlText w:val="•"/>
      <w:lvlJc w:val="left"/>
      <w:pPr>
        <w:ind w:left="2755" w:hanging="133"/>
      </w:pPr>
      <w:rPr>
        <w:rFonts w:hint="default"/>
        <w:lang w:val="ru-RU" w:eastAsia="ru-RU" w:bidi="ru-RU"/>
      </w:rPr>
    </w:lvl>
    <w:lvl w:ilvl="4" w:tplc="44C0C9CE">
      <w:numFmt w:val="bullet"/>
      <w:lvlText w:val="•"/>
      <w:lvlJc w:val="left"/>
      <w:pPr>
        <w:ind w:left="3640" w:hanging="133"/>
      </w:pPr>
      <w:rPr>
        <w:rFonts w:hint="default"/>
        <w:lang w:val="ru-RU" w:eastAsia="ru-RU" w:bidi="ru-RU"/>
      </w:rPr>
    </w:lvl>
    <w:lvl w:ilvl="5" w:tplc="60806C6A">
      <w:numFmt w:val="bullet"/>
      <w:lvlText w:val="•"/>
      <w:lvlJc w:val="left"/>
      <w:pPr>
        <w:ind w:left="4525" w:hanging="133"/>
      </w:pPr>
      <w:rPr>
        <w:rFonts w:hint="default"/>
        <w:lang w:val="ru-RU" w:eastAsia="ru-RU" w:bidi="ru-RU"/>
      </w:rPr>
    </w:lvl>
    <w:lvl w:ilvl="6" w:tplc="C032E8E8">
      <w:numFmt w:val="bullet"/>
      <w:lvlText w:val="•"/>
      <w:lvlJc w:val="left"/>
      <w:pPr>
        <w:ind w:left="5410" w:hanging="133"/>
      </w:pPr>
      <w:rPr>
        <w:rFonts w:hint="default"/>
        <w:lang w:val="ru-RU" w:eastAsia="ru-RU" w:bidi="ru-RU"/>
      </w:rPr>
    </w:lvl>
    <w:lvl w:ilvl="7" w:tplc="89EA3D7C">
      <w:numFmt w:val="bullet"/>
      <w:lvlText w:val="•"/>
      <w:lvlJc w:val="left"/>
      <w:pPr>
        <w:ind w:left="6295" w:hanging="133"/>
      </w:pPr>
      <w:rPr>
        <w:rFonts w:hint="default"/>
        <w:lang w:val="ru-RU" w:eastAsia="ru-RU" w:bidi="ru-RU"/>
      </w:rPr>
    </w:lvl>
    <w:lvl w:ilvl="8" w:tplc="2716E0FE">
      <w:numFmt w:val="bullet"/>
      <w:lvlText w:val="•"/>
      <w:lvlJc w:val="left"/>
      <w:pPr>
        <w:ind w:left="7180" w:hanging="133"/>
      </w:pPr>
      <w:rPr>
        <w:rFonts w:hint="default"/>
        <w:lang w:val="ru-RU" w:eastAsia="ru-RU" w:bidi="ru-RU"/>
      </w:rPr>
    </w:lvl>
  </w:abstractNum>
  <w:abstractNum w:abstractNumId="17">
    <w:nsid w:val="627B5EEE"/>
    <w:multiLevelType w:val="hybridMultilevel"/>
    <w:tmpl w:val="49209EBC"/>
    <w:lvl w:ilvl="0" w:tplc="3E3E3E7E">
      <w:numFmt w:val="bullet"/>
      <w:lvlText w:val="•"/>
      <w:lvlJc w:val="left"/>
      <w:pPr>
        <w:ind w:left="107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DC9A8B24">
      <w:numFmt w:val="bullet"/>
      <w:lvlText w:val="•"/>
      <w:lvlJc w:val="left"/>
      <w:pPr>
        <w:ind w:left="985" w:hanging="133"/>
      </w:pPr>
      <w:rPr>
        <w:rFonts w:hint="default"/>
        <w:lang w:val="ru-RU" w:eastAsia="ru-RU" w:bidi="ru-RU"/>
      </w:rPr>
    </w:lvl>
    <w:lvl w:ilvl="2" w:tplc="581A5AD4">
      <w:numFmt w:val="bullet"/>
      <w:lvlText w:val="•"/>
      <w:lvlJc w:val="left"/>
      <w:pPr>
        <w:ind w:left="1870" w:hanging="133"/>
      </w:pPr>
      <w:rPr>
        <w:rFonts w:hint="default"/>
        <w:lang w:val="ru-RU" w:eastAsia="ru-RU" w:bidi="ru-RU"/>
      </w:rPr>
    </w:lvl>
    <w:lvl w:ilvl="3" w:tplc="D50A6BC4">
      <w:numFmt w:val="bullet"/>
      <w:lvlText w:val="•"/>
      <w:lvlJc w:val="left"/>
      <w:pPr>
        <w:ind w:left="2755" w:hanging="133"/>
      </w:pPr>
      <w:rPr>
        <w:rFonts w:hint="default"/>
        <w:lang w:val="ru-RU" w:eastAsia="ru-RU" w:bidi="ru-RU"/>
      </w:rPr>
    </w:lvl>
    <w:lvl w:ilvl="4" w:tplc="DCEE4B3C">
      <w:numFmt w:val="bullet"/>
      <w:lvlText w:val="•"/>
      <w:lvlJc w:val="left"/>
      <w:pPr>
        <w:ind w:left="3640" w:hanging="133"/>
      </w:pPr>
      <w:rPr>
        <w:rFonts w:hint="default"/>
        <w:lang w:val="ru-RU" w:eastAsia="ru-RU" w:bidi="ru-RU"/>
      </w:rPr>
    </w:lvl>
    <w:lvl w:ilvl="5" w:tplc="9806BCF6">
      <w:numFmt w:val="bullet"/>
      <w:lvlText w:val="•"/>
      <w:lvlJc w:val="left"/>
      <w:pPr>
        <w:ind w:left="4525" w:hanging="133"/>
      </w:pPr>
      <w:rPr>
        <w:rFonts w:hint="default"/>
        <w:lang w:val="ru-RU" w:eastAsia="ru-RU" w:bidi="ru-RU"/>
      </w:rPr>
    </w:lvl>
    <w:lvl w:ilvl="6" w:tplc="C55CF6E4">
      <w:numFmt w:val="bullet"/>
      <w:lvlText w:val="•"/>
      <w:lvlJc w:val="left"/>
      <w:pPr>
        <w:ind w:left="5410" w:hanging="133"/>
      </w:pPr>
      <w:rPr>
        <w:rFonts w:hint="default"/>
        <w:lang w:val="ru-RU" w:eastAsia="ru-RU" w:bidi="ru-RU"/>
      </w:rPr>
    </w:lvl>
    <w:lvl w:ilvl="7" w:tplc="3BE88CA8">
      <w:numFmt w:val="bullet"/>
      <w:lvlText w:val="•"/>
      <w:lvlJc w:val="left"/>
      <w:pPr>
        <w:ind w:left="6295" w:hanging="133"/>
      </w:pPr>
      <w:rPr>
        <w:rFonts w:hint="default"/>
        <w:lang w:val="ru-RU" w:eastAsia="ru-RU" w:bidi="ru-RU"/>
      </w:rPr>
    </w:lvl>
    <w:lvl w:ilvl="8" w:tplc="6B0E682C">
      <w:numFmt w:val="bullet"/>
      <w:lvlText w:val="•"/>
      <w:lvlJc w:val="left"/>
      <w:pPr>
        <w:ind w:left="7180" w:hanging="133"/>
      </w:pPr>
      <w:rPr>
        <w:rFonts w:hint="default"/>
        <w:lang w:val="ru-RU" w:eastAsia="ru-RU" w:bidi="ru-RU"/>
      </w:rPr>
    </w:lvl>
  </w:abstractNum>
  <w:abstractNum w:abstractNumId="18">
    <w:nsid w:val="64AD12C9"/>
    <w:multiLevelType w:val="hybridMultilevel"/>
    <w:tmpl w:val="A3F0BCB0"/>
    <w:lvl w:ilvl="0" w:tplc="1E1A27E2">
      <w:numFmt w:val="bullet"/>
      <w:lvlText w:val="•"/>
      <w:lvlJc w:val="left"/>
      <w:pPr>
        <w:ind w:left="107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56186DC6">
      <w:numFmt w:val="bullet"/>
      <w:lvlText w:val="•"/>
      <w:lvlJc w:val="left"/>
      <w:pPr>
        <w:ind w:left="985" w:hanging="133"/>
      </w:pPr>
      <w:rPr>
        <w:rFonts w:hint="default"/>
        <w:lang w:val="ru-RU" w:eastAsia="ru-RU" w:bidi="ru-RU"/>
      </w:rPr>
    </w:lvl>
    <w:lvl w:ilvl="2" w:tplc="C8EE05E2">
      <w:numFmt w:val="bullet"/>
      <w:lvlText w:val="•"/>
      <w:lvlJc w:val="left"/>
      <w:pPr>
        <w:ind w:left="1870" w:hanging="133"/>
      </w:pPr>
      <w:rPr>
        <w:rFonts w:hint="default"/>
        <w:lang w:val="ru-RU" w:eastAsia="ru-RU" w:bidi="ru-RU"/>
      </w:rPr>
    </w:lvl>
    <w:lvl w:ilvl="3" w:tplc="03761812">
      <w:numFmt w:val="bullet"/>
      <w:lvlText w:val="•"/>
      <w:lvlJc w:val="left"/>
      <w:pPr>
        <w:ind w:left="2755" w:hanging="133"/>
      </w:pPr>
      <w:rPr>
        <w:rFonts w:hint="default"/>
        <w:lang w:val="ru-RU" w:eastAsia="ru-RU" w:bidi="ru-RU"/>
      </w:rPr>
    </w:lvl>
    <w:lvl w:ilvl="4" w:tplc="C338DC6E">
      <w:numFmt w:val="bullet"/>
      <w:lvlText w:val="•"/>
      <w:lvlJc w:val="left"/>
      <w:pPr>
        <w:ind w:left="3640" w:hanging="133"/>
      </w:pPr>
      <w:rPr>
        <w:rFonts w:hint="default"/>
        <w:lang w:val="ru-RU" w:eastAsia="ru-RU" w:bidi="ru-RU"/>
      </w:rPr>
    </w:lvl>
    <w:lvl w:ilvl="5" w:tplc="092C445A">
      <w:numFmt w:val="bullet"/>
      <w:lvlText w:val="•"/>
      <w:lvlJc w:val="left"/>
      <w:pPr>
        <w:ind w:left="4525" w:hanging="133"/>
      </w:pPr>
      <w:rPr>
        <w:rFonts w:hint="default"/>
        <w:lang w:val="ru-RU" w:eastAsia="ru-RU" w:bidi="ru-RU"/>
      </w:rPr>
    </w:lvl>
    <w:lvl w:ilvl="6" w:tplc="8258CF60">
      <w:numFmt w:val="bullet"/>
      <w:lvlText w:val="•"/>
      <w:lvlJc w:val="left"/>
      <w:pPr>
        <w:ind w:left="5410" w:hanging="133"/>
      </w:pPr>
      <w:rPr>
        <w:rFonts w:hint="default"/>
        <w:lang w:val="ru-RU" w:eastAsia="ru-RU" w:bidi="ru-RU"/>
      </w:rPr>
    </w:lvl>
    <w:lvl w:ilvl="7" w:tplc="1D9E893C">
      <w:numFmt w:val="bullet"/>
      <w:lvlText w:val="•"/>
      <w:lvlJc w:val="left"/>
      <w:pPr>
        <w:ind w:left="6295" w:hanging="133"/>
      </w:pPr>
      <w:rPr>
        <w:rFonts w:hint="default"/>
        <w:lang w:val="ru-RU" w:eastAsia="ru-RU" w:bidi="ru-RU"/>
      </w:rPr>
    </w:lvl>
    <w:lvl w:ilvl="8" w:tplc="6764F6E8">
      <w:numFmt w:val="bullet"/>
      <w:lvlText w:val="•"/>
      <w:lvlJc w:val="left"/>
      <w:pPr>
        <w:ind w:left="7180" w:hanging="133"/>
      </w:pPr>
      <w:rPr>
        <w:rFonts w:hint="default"/>
        <w:lang w:val="ru-RU" w:eastAsia="ru-RU" w:bidi="ru-RU"/>
      </w:rPr>
    </w:lvl>
  </w:abstractNum>
  <w:abstractNum w:abstractNumId="19">
    <w:nsid w:val="6BDB77BB"/>
    <w:multiLevelType w:val="hybridMultilevel"/>
    <w:tmpl w:val="389293CA"/>
    <w:lvl w:ilvl="0" w:tplc="3CFE3394">
      <w:start w:val="6"/>
      <w:numFmt w:val="decimal"/>
      <w:lvlText w:val="%1."/>
      <w:lvlJc w:val="left"/>
      <w:pPr>
        <w:ind w:left="492" w:hanging="24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04941592">
      <w:numFmt w:val="bullet"/>
      <w:lvlText w:val="•"/>
      <w:lvlJc w:val="left"/>
      <w:pPr>
        <w:ind w:left="1999" w:hanging="240"/>
      </w:pPr>
      <w:rPr>
        <w:rFonts w:hint="default"/>
        <w:lang w:val="ru-RU" w:eastAsia="ru-RU" w:bidi="ru-RU"/>
      </w:rPr>
    </w:lvl>
    <w:lvl w:ilvl="2" w:tplc="F948D41C">
      <w:numFmt w:val="bullet"/>
      <w:lvlText w:val="•"/>
      <w:lvlJc w:val="left"/>
      <w:pPr>
        <w:ind w:left="3499" w:hanging="240"/>
      </w:pPr>
      <w:rPr>
        <w:rFonts w:hint="default"/>
        <w:lang w:val="ru-RU" w:eastAsia="ru-RU" w:bidi="ru-RU"/>
      </w:rPr>
    </w:lvl>
    <w:lvl w:ilvl="3" w:tplc="AD18E9EA">
      <w:numFmt w:val="bullet"/>
      <w:lvlText w:val="•"/>
      <w:lvlJc w:val="left"/>
      <w:pPr>
        <w:ind w:left="4999" w:hanging="240"/>
      </w:pPr>
      <w:rPr>
        <w:rFonts w:hint="default"/>
        <w:lang w:val="ru-RU" w:eastAsia="ru-RU" w:bidi="ru-RU"/>
      </w:rPr>
    </w:lvl>
    <w:lvl w:ilvl="4" w:tplc="4F4A4024">
      <w:numFmt w:val="bullet"/>
      <w:lvlText w:val="•"/>
      <w:lvlJc w:val="left"/>
      <w:pPr>
        <w:ind w:left="6499" w:hanging="240"/>
      </w:pPr>
      <w:rPr>
        <w:rFonts w:hint="default"/>
        <w:lang w:val="ru-RU" w:eastAsia="ru-RU" w:bidi="ru-RU"/>
      </w:rPr>
    </w:lvl>
    <w:lvl w:ilvl="5" w:tplc="341ED1A8">
      <w:numFmt w:val="bullet"/>
      <w:lvlText w:val="•"/>
      <w:lvlJc w:val="left"/>
      <w:pPr>
        <w:ind w:left="7999" w:hanging="240"/>
      </w:pPr>
      <w:rPr>
        <w:rFonts w:hint="default"/>
        <w:lang w:val="ru-RU" w:eastAsia="ru-RU" w:bidi="ru-RU"/>
      </w:rPr>
    </w:lvl>
    <w:lvl w:ilvl="6" w:tplc="AEB03120">
      <w:numFmt w:val="bullet"/>
      <w:lvlText w:val="•"/>
      <w:lvlJc w:val="left"/>
      <w:pPr>
        <w:ind w:left="9499" w:hanging="240"/>
      </w:pPr>
      <w:rPr>
        <w:rFonts w:hint="default"/>
        <w:lang w:val="ru-RU" w:eastAsia="ru-RU" w:bidi="ru-RU"/>
      </w:rPr>
    </w:lvl>
    <w:lvl w:ilvl="7" w:tplc="1ADE2606">
      <w:numFmt w:val="bullet"/>
      <w:lvlText w:val="•"/>
      <w:lvlJc w:val="left"/>
      <w:pPr>
        <w:ind w:left="10998" w:hanging="240"/>
      </w:pPr>
      <w:rPr>
        <w:rFonts w:hint="default"/>
        <w:lang w:val="ru-RU" w:eastAsia="ru-RU" w:bidi="ru-RU"/>
      </w:rPr>
    </w:lvl>
    <w:lvl w:ilvl="8" w:tplc="2F40301C">
      <w:numFmt w:val="bullet"/>
      <w:lvlText w:val="•"/>
      <w:lvlJc w:val="left"/>
      <w:pPr>
        <w:ind w:left="12498" w:hanging="240"/>
      </w:pPr>
      <w:rPr>
        <w:rFonts w:hint="default"/>
        <w:lang w:val="ru-RU" w:eastAsia="ru-RU" w:bidi="ru-RU"/>
      </w:rPr>
    </w:lvl>
  </w:abstractNum>
  <w:abstractNum w:abstractNumId="20">
    <w:nsid w:val="6E49472E"/>
    <w:multiLevelType w:val="hybridMultilevel"/>
    <w:tmpl w:val="F6A0100C"/>
    <w:lvl w:ilvl="0" w:tplc="E9368198">
      <w:numFmt w:val="bullet"/>
      <w:lvlText w:val="•"/>
      <w:lvlJc w:val="left"/>
      <w:pPr>
        <w:ind w:left="24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17BA8BE2">
      <w:numFmt w:val="bullet"/>
      <w:lvlText w:val="•"/>
      <w:lvlJc w:val="left"/>
      <w:pPr>
        <w:ind w:left="1111" w:hanging="133"/>
      </w:pPr>
      <w:rPr>
        <w:rFonts w:hint="default"/>
        <w:lang w:val="ru-RU" w:eastAsia="ru-RU" w:bidi="ru-RU"/>
      </w:rPr>
    </w:lvl>
    <w:lvl w:ilvl="2" w:tplc="C72C8690">
      <w:numFmt w:val="bullet"/>
      <w:lvlText w:val="•"/>
      <w:lvlJc w:val="left"/>
      <w:pPr>
        <w:ind w:left="1982" w:hanging="133"/>
      </w:pPr>
      <w:rPr>
        <w:rFonts w:hint="default"/>
        <w:lang w:val="ru-RU" w:eastAsia="ru-RU" w:bidi="ru-RU"/>
      </w:rPr>
    </w:lvl>
    <w:lvl w:ilvl="3" w:tplc="A4D8A488">
      <w:numFmt w:val="bullet"/>
      <w:lvlText w:val="•"/>
      <w:lvlJc w:val="left"/>
      <w:pPr>
        <w:ind w:left="2853" w:hanging="133"/>
      </w:pPr>
      <w:rPr>
        <w:rFonts w:hint="default"/>
        <w:lang w:val="ru-RU" w:eastAsia="ru-RU" w:bidi="ru-RU"/>
      </w:rPr>
    </w:lvl>
    <w:lvl w:ilvl="4" w:tplc="A564A058">
      <w:numFmt w:val="bullet"/>
      <w:lvlText w:val="•"/>
      <w:lvlJc w:val="left"/>
      <w:pPr>
        <w:ind w:left="3724" w:hanging="133"/>
      </w:pPr>
      <w:rPr>
        <w:rFonts w:hint="default"/>
        <w:lang w:val="ru-RU" w:eastAsia="ru-RU" w:bidi="ru-RU"/>
      </w:rPr>
    </w:lvl>
    <w:lvl w:ilvl="5" w:tplc="C36EE2B0">
      <w:numFmt w:val="bullet"/>
      <w:lvlText w:val="•"/>
      <w:lvlJc w:val="left"/>
      <w:pPr>
        <w:ind w:left="4595" w:hanging="133"/>
      </w:pPr>
      <w:rPr>
        <w:rFonts w:hint="default"/>
        <w:lang w:val="ru-RU" w:eastAsia="ru-RU" w:bidi="ru-RU"/>
      </w:rPr>
    </w:lvl>
    <w:lvl w:ilvl="6" w:tplc="2D0A4CB0">
      <w:numFmt w:val="bullet"/>
      <w:lvlText w:val="•"/>
      <w:lvlJc w:val="left"/>
      <w:pPr>
        <w:ind w:left="5466" w:hanging="133"/>
      </w:pPr>
      <w:rPr>
        <w:rFonts w:hint="default"/>
        <w:lang w:val="ru-RU" w:eastAsia="ru-RU" w:bidi="ru-RU"/>
      </w:rPr>
    </w:lvl>
    <w:lvl w:ilvl="7" w:tplc="8228B508">
      <w:numFmt w:val="bullet"/>
      <w:lvlText w:val="•"/>
      <w:lvlJc w:val="left"/>
      <w:pPr>
        <w:ind w:left="6337" w:hanging="133"/>
      </w:pPr>
      <w:rPr>
        <w:rFonts w:hint="default"/>
        <w:lang w:val="ru-RU" w:eastAsia="ru-RU" w:bidi="ru-RU"/>
      </w:rPr>
    </w:lvl>
    <w:lvl w:ilvl="8" w:tplc="6914BA46">
      <w:numFmt w:val="bullet"/>
      <w:lvlText w:val="•"/>
      <w:lvlJc w:val="left"/>
      <w:pPr>
        <w:ind w:left="7208" w:hanging="133"/>
      </w:pPr>
      <w:rPr>
        <w:rFonts w:hint="default"/>
        <w:lang w:val="ru-RU" w:eastAsia="ru-RU" w:bidi="ru-RU"/>
      </w:rPr>
    </w:lvl>
  </w:abstractNum>
  <w:abstractNum w:abstractNumId="21">
    <w:nsid w:val="6F025CC6"/>
    <w:multiLevelType w:val="hybridMultilevel"/>
    <w:tmpl w:val="E0B2B6FA"/>
    <w:lvl w:ilvl="0" w:tplc="203E51A0">
      <w:start w:val="6"/>
      <w:numFmt w:val="decimal"/>
      <w:lvlText w:val="%1."/>
      <w:lvlJc w:val="left"/>
      <w:pPr>
        <w:ind w:left="252" w:hanging="30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E37805E8">
      <w:numFmt w:val="bullet"/>
      <w:lvlText w:val="•"/>
      <w:lvlJc w:val="left"/>
      <w:pPr>
        <w:ind w:left="1783" w:hanging="307"/>
      </w:pPr>
      <w:rPr>
        <w:rFonts w:hint="default"/>
        <w:lang w:val="ru-RU" w:eastAsia="ru-RU" w:bidi="ru-RU"/>
      </w:rPr>
    </w:lvl>
    <w:lvl w:ilvl="2" w:tplc="0BFC2D28">
      <w:numFmt w:val="bullet"/>
      <w:lvlText w:val="•"/>
      <w:lvlJc w:val="left"/>
      <w:pPr>
        <w:ind w:left="3307" w:hanging="307"/>
      </w:pPr>
      <w:rPr>
        <w:rFonts w:hint="default"/>
        <w:lang w:val="ru-RU" w:eastAsia="ru-RU" w:bidi="ru-RU"/>
      </w:rPr>
    </w:lvl>
    <w:lvl w:ilvl="3" w:tplc="C1847AA4">
      <w:numFmt w:val="bullet"/>
      <w:lvlText w:val="•"/>
      <w:lvlJc w:val="left"/>
      <w:pPr>
        <w:ind w:left="4831" w:hanging="307"/>
      </w:pPr>
      <w:rPr>
        <w:rFonts w:hint="default"/>
        <w:lang w:val="ru-RU" w:eastAsia="ru-RU" w:bidi="ru-RU"/>
      </w:rPr>
    </w:lvl>
    <w:lvl w:ilvl="4" w:tplc="4D08A612">
      <w:numFmt w:val="bullet"/>
      <w:lvlText w:val="•"/>
      <w:lvlJc w:val="left"/>
      <w:pPr>
        <w:ind w:left="6355" w:hanging="307"/>
      </w:pPr>
      <w:rPr>
        <w:rFonts w:hint="default"/>
        <w:lang w:val="ru-RU" w:eastAsia="ru-RU" w:bidi="ru-RU"/>
      </w:rPr>
    </w:lvl>
    <w:lvl w:ilvl="5" w:tplc="9DC4E504">
      <w:numFmt w:val="bullet"/>
      <w:lvlText w:val="•"/>
      <w:lvlJc w:val="left"/>
      <w:pPr>
        <w:ind w:left="7879" w:hanging="307"/>
      </w:pPr>
      <w:rPr>
        <w:rFonts w:hint="default"/>
        <w:lang w:val="ru-RU" w:eastAsia="ru-RU" w:bidi="ru-RU"/>
      </w:rPr>
    </w:lvl>
    <w:lvl w:ilvl="6" w:tplc="4DF4170C">
      <w:numFmt w:val="bullet"/>
      <w:lvlText w:val="•"/>
      <w:lvlJc w:val="left"/>
      <w:pPr>
        <w:ind w:left="9403" w:hanging="307"/>
      </w:pPr>
      <w:rPr>
        <w:rFonts w:hint="default"/>
        <w:lang w:val="ru-RU" w:eastAsia="ru-RU" w:bidi="ru-RU"/>
      </w:rPr>
    </w:lvl>
    <w:lvl w:ilvl="7" w:tplc="B0F2A290">
      <w:numFmt w:val="bullet"/>
      <w:lvlText w:val="•"/>
      <w:lvlJc w:val="left"/>
      <w:pPr>
        <w:ind w:left="10926" w:hanging="307"/>
      </w:pPr>
      <w:rPr>
        <w:rFonts w:hint="default"/>
        <w:lang w:val="ru-RU" w:eastAsia="ru-RU" w:bidi="ru-RU"/>
      </w:rPr>
    </w:lvl>
    <w:lvl w:ilvl="8" w:tplc="EF927D48">
      <w:numFmt w:val="bullet"/>
      <w:lvlText w:val="•"/>
      <w:lvlJc w:val="left"/>
      <w:pPr>
        <w:ind w:left="12450" w:hanging="307"/>
      </w:pPr>
      <w:rPr>
        <w:rFonts w:hint="default"/>
        <w:lang w:val="ru-RU" w:eastAsia="ru-RU" w:bidi="ru-RU"/>
      </w:rPr>
    </w:lvl>
  </w:abstractNum>
  <w:abstractNum w:abstractNumId="22">
    <w:nsid w:val="77781413"/>
    <w:multiLevelType w:val="hybridMultilevel"/>
    <w:tmpl w:val="79E23E0A"/>
    <w:lvl w:ilvl="0" w:tplc="70CE0908">
      <w:start w:val="1"/>
      <w:numFmt w:val="decimal"/>
      <w:lvlText w:val="%1)"/>
      <w:lvlJc w:val="left"/>
      <w:pPr>
        <w:ind w:left="252" w:hanging="2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F2A66D3A">
      <w:numFmt w:val="bullet"/>
      <w:lvlText w:val="•"/>
      <w:lvlJc w:val="left"/>
      <w:pPr>
        <w:ind w:left="1783" w:hanging="271"/>
      </w:pPr>
      <w:rPr>
        <w:rFonts w:hint="default"/>
        <w:lang w:val="ru-RU" w:eastAsia="ru-RU" w:bidi="ru-RU"/>
      </w:rPr>
    </w:lvl>
    <w:lvl w:ilvl="2" w:tplc="BF12CCD4">
      <w:numFmt w:val="bullet"/>
      <w:lvlText w:val="•"/>
      <w:lvlJc w:val="left"/>
      <w:pPr>
        <w:ind w:left="3307" w:hanging="271"/>
      </w:pPr>
      <w:rPr>
        <w:rFonts w:hint="default"/>
        <w:lang w:val="ru-RU" w:eastAsia="ru-RU" w:bidi="ru-RU"/>
      </w:rPr>
    </w:lvl>
    <w:lvl w:ilvl="3" w:tplc="9AF07C6A">
      <w:numFmt w:val="bullet"/>
      <w:lvlText w:val="•"/>
      <w:lvlJc w:val="left"/>
      <w:pPr>
        <w:ind w:left="4831" w:hanging="271"/>
      </w:pPr>
      <w:rPr>
        <w:rFonts w:hint="default"/>
        <w:lang w:val="ru-RU" w:eastAsia="ru-RU" w:bidi="ru-RU"/>
      </w:rPr>
    </w:lvl>
    <w:lvl w:ilvl="4" w:tplc="4EB87930">
      <w:numFmt w:val="bullet"/>
      <w:lvlText w:val="•"/>
      <w:lvlJc w:val="left"/>
      <w:pPr>
        <w:ind w:left="6355" w:hanging="271"/>
      </w:pPr>
      <w:rPr>
        <w:rFonts w:hint="default"/>
        <w:lang w:val="ru-RU" w:eastAsia="ru-RU" w:bidi="ru-RU"/>
      </w:rPr>
    </w:lvl>
    <w:lvl w:ilvl="5" w:tplc="A6CC6A3E">
      <w:numFmt w:val="bullet"/>
      <w:lvlText w:val="•"/>
      <w:lvlJc w:val="left"/>
      <w:pPr>
        <w:ind w:left="7879" w:hanging="271"/>
      </w:pPr>
      <w:rPr>
        <w:rFonts w:hint="default"/>
        <w:lang w:val="ru-RU" w:eastAsia="ru-RU" w:bidi="ru-RU"/>
      </w:rPr>
    </w:lvl>
    <w:lvl w:ilvl="6" w:tplc="6D061824">
      <w:numFmt w:val="bullet"/>
      <w:lvlText w:val="•"/>
      <w:lvlJc w:val="left"/>
      <w:pPr>
        <w:ind w:left="9403" w:hanging="271"/>
      </w:pPr>
      <w:rPr>
        <w:rFonts w:hint="default"/>
        <w:lang w:val="ru-RU" w:eastAsia="ru-RU" w:bidi="ru-RU"/>
      </w:rPr>
    </w:lvl>
    <w:lvl w:ilvl="7" w:tplc="A4664640">
      <w:numFmt w:val="bullet"/>
      <w:lvlText w:val="•"/>
      <w:lvlJc w:val="left"/>
      <w:pPr>
        <w:ind w:left="10926" w:hanging="271"/>
      </w:pPr>
      <w:rPr>
        <w:rFonts w:hint="default"/>
        <w:lang w:val="ru-RU" w:eastAsia="ru-RU" w:bidi="ru-RU"/>
      </w:rPr>
    </w:lvl>
    <w:lvl w:ilvl="8" w:tplc="76201214">
      <w:numFmt w:val="bullet"/>
      <w:lvlText w:val="•"/>
      <w:lvlJc w:val="left"/>
      <w:pPr>
        <w:ind w:left="12450" w:hanging="271"/>
      </w:pPr>
      <w:rPr>
        <w:rFonts w:hint="default"/>
        <w:lang w:val="ru-RU" w:eastAsia="ru-RU" w:bidi="ru-RU"/>
      </w:rPr>
    </w:lvl>
  </w:abstractNum>
  <w:abstractNum w:abstractNumId="23">
    <w:nsid w:val="7CA50F6F"/>
    <w:multiLevelType w:val="hybridMultilevel"/>
    <w:tmpl w:val="8036F7AE"/>
    <w:lvl w:ilvl="0" w:tplc="7DF6B0AA">
      <w:numFmt w:val="bullet"/>
      <w:lvlText w:val="•"/>
      <w:lvlJc w:val="left"/>
      <w:pPr>
        <w:ind w:left="252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FD207BB8">
      <w:numFmt w:val="bullet"/>
      <w:lvlText w:val="•"/>
      <w:lvlJc w:val="left"/>
      <w:pPr>
        <w:ind w:left="1783" w:hanging="142"/>
      </w:pPr>
      <w:rPr>
        <w:rFonts w:hint="default"/>
        <w:lang w:val="ru-RU" w:eastAsia="ru-RU" w:bidi="ru-RU"/>
      </w:rPr>
    </w:lvl>
    <w:lvl w:ilvl="2" w:tplc="B4DCDE68">
      <w:numFmt w:val="bullet"/>
      <w:lvlText w:val="•"/>
      <w:lvlJc w:val="left"/>
      <w:pPr>
        <w:ind w:left="3307" w:hanging="142"/>
      </w:pPr>
      <w:rPr>
        <w:rFonts w:hint="default"/>
        <w:lang w:val="ru-RU" w:eastAsia="ru-RU" w:bidi="ru-RU"/>
      </w:rPr>
    </w:lvl>
    <w:lvl w:ilvl="3" w:tplc="D64EEB34">
      <w:numFmt w:val="bullet"/>
      <w:lvlText w:val="•"/>
      <w:lvlJc w:val="left"/>
      <w:pPr>
        <w:ind w:left="4831" w:hanging="142"/>
      </w:pPr>
      <w:rPr>
        <w:rFonts w:hint="default"/>
        <w:lang w:val="ru-RU" w:eastAsia="ru-RU" w:bidi="ru-RU"/>
      </w:rPr>
    </w:lvl>
    <w:lvl w:ilvl="4" w:tplc="EC2C0836">
      <w:numFmt w:val="bullet"/>
      <w:lvlText w:val="•"/>
      <w:lvlJc w:val="left"/>
      <w:pPr>
        <w:ind w:left="6355" w:hanging="142"/>
      </w:pPr>
      <w:rPr>
        <w:rFonts w:hint="default"/>
        <w:lang w:val="ru-RU" w:eastAsia="ru-RU" w:bidi="ru-RU"/>
      </w:rPr>
    </w:lvl>
    <w:lvl w:ilvl="5" w:tplc="81D0730E">
      <w:numFmt w:val="bullet"/>
      <w:lvlText w:val="•"/>
      <w:lvlJc w:val="left"/>
      <w:pPr>
        <w:ind w:left="7879" w:hanging="142"/>
      </w:pPr>
      <w:rPr>
        <w:rFonts w:hint="default"/>
        <w:lang w:val="ru-RU" w:eastAsia="ru-RU" w:bidi="ru-RU"/>
      </w:rPr>
    </w:lvl>
    <w:lvl w:ilvl="6" w:tplc="6220D5A4">
      <w:numFmt w:val="bullet"/>
      <w:lvlText w:val="•"/>
      <w:lvlJc w:val="left"/>
      <w:pPr>
        <w:ind w:left="9403" w:hanging="142"/>
      </w:pPr>
      <w:rPr>
        <w:rFonts w:hint="default"/>
        <w:lang w:val="ru-RU" w:eastAsia="ru-RU" w:bidi="ru-RU"/>
      </w:rPr>
    </w:lvl>
    <w:lvl w:ilvl="7" w:tplc="81CAA346">
      <w:numFmt w:val="bullet"/>
      <w:lvlText w:val="•"/>
      <w:lvlJc w:val="left"/>
      <w:pPr>
        <w:ind w:left="10926" w:hanging="142"/>
      </w:pPr>
      <w:rPr>
        <w:rFonts w:hint="default"/>
        <w:lang w:val="ru-RU" w:eastAsia="ru-RU" w:bidi="ru-RU"/>
      </w:rPr>
    </w:lvl>
    <w:lvl w:ilvl="8" w:tplc="50C893DE">
      <w:numFmt w:val="bullet"/>
      <w:lvlText w:val="•"/>
      <w:lvlJc w:val="left"/>
      <w:pPr>
        <w:ind w:left="12450" w:hanging="142"/>
      </w:pPr>
      <w:rPr>
        <w:rFonts w:hint="default"/>
        <w:lang w:val="ru-RU" w:eastAsia="ru-RU" w:bidi="ru-RU"/>
      </w:rPr>
    </w:lvl>
  </w:abstractNum>
  <w:abstractNum w:abstractNumId="24">
    <w:nsid w:val="7E4D1CDC"/>
    <w:multiLevelType w:val="hybridMultilevel"/>
    <w:tmpl w:val="B5F4E61C"/>
    <w:lvl w:ilvl="0" w:tplc="82A0A64C">
      <w:start w:val="1"/>
      <w:numFmt w:val="decimal"/>
      <w:lvlText w:val="%1."/>
      <w:lvlJc w:val="left"/>
      <w:pPr>
        <w:ind w:left="492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5B3C9636">
      <w:numFmt w:val="bullet"/>
      <w:lvlText w:val="•"/>
      <w:lvlJc w:val="left"/>
      <w:pPr>
        <w:ind w:left="1999" w:hanging="240"/>
      </w:pPr>
      <w:rPr>
        <w:rFonts w:hint="default"/>
        <w:lang w:val="ru-RU" w:eastAsia="ru-RU" w:bidi="ru-RU"/>
      </w:rPr>
    </w:lvl>
    <w:lvl w:ilvl="2" w:tplc="310E34AC">
      <w:numFmt w:val="bullet"/>
      <w:lvlText w:val="•"/>
      <w:lvlJc w:val="left"/>
      <w:pPr>
        <w:ind w:left="3499" w:hanging="240"/>
      </w:pPr>
      <w:rPr>
        <w:rFonts w:hint="default"/>
        <w:lang w:val="ru-RU" w:eastAsia="ru-RU" w:bidi="ru-RU"/>
      </w:rPr>
    </w:lvl>
    <w:lvl w:ilvl="3" w:tplc="1E18EB46">
      <w:numFmt w:val="bullet"/>
      <w:lvlText w:val="•"/>
      <w:lvlJc w:val="left"/>
      <w:pPr>
        <w:ind w:left="4999" w:hanging="240"/>
      </w:pPr>
      <w:rPr>
        <w:rFonts w:hint="default"/>
        <w:lang w:val="ru-RU" w:eastAsia="ru-RU" w:bidi="ru-RU"/>
      </w:rPr>
    </w:lvl>
    <w:lvl w:ilvl="4" w:tplc="5F6077CA">
      <w:numFmt w:val="bullet"/>
      <w:lvlText w:val="•"/>
      <w:lvlJc w:val="left"/>
      <w:pPr>
        <w:ind w:left="6499" w:hanging="240"/>
      </w:pPr>
      <w:rPr>
        <w:rFonts w:hint="default"/>
        <w:lang w:val="ru-RU" w:eastAsia="ru-RU" w:bidi="ru-RU"/>
      </w:rPr>
    </w:lvl>
    <w:lvl w:ilvl="5" w:tplc="F28ED05C">
      <w:numFmt w:val="bullet"/>
      <w:lvlText w:val="•"/>
      <w:lvlJc w:val="left"/>
      <w:pPr>
        <w:ind w:left="7999" w:hanging="240"/>
      </w:pPr>
      <w:rPr>
        <w:rFonts w:hint="default"/>
        <w:lang w:val="ru-RU" w:eastAsia="ru-RU" w:bidi="ru-RU"/>
      </w:rPr>
    </w:lvl>
    <w:lvl w:ilvl="6" w:tplc="1256CC66">
      <w:numFmt w:val="bullet"/>
      <w:lvlText w:val="•"/>
      <w:lvlJc w:val="left"/>
      <w:pPr>
        <w:ind w:left="9499" w:hanging="240"/>
      </w:pPr>
      <w:rPr>
        <w:rFonts w:hint="default"/>
        <w:lang w:val="ru-RU" w:eastAsia="ru-RU" w:bidi="ru-RU"/>
      </w:rPr>
    </w:lvl>
    <w:lvl w:ilvl="7" w:tplc="DE2E03EA">
      <w:numFmt w:val="bullet"/>
      <w:lvlText w:val="•"/>
      <w:lvlJc w:val="left"/>
      <w:pPr>
        <w:ind w:left="10998" w:hanging="240"/>
      </w:pPr>
      <w:rPr>
        <w:rFonts w:hint="default"/>
        <w:lang w:val="ru-RU" w:eastAsia="ru-RU" w:bidi="ru-RU"/>
      </w:rPr>
    </w:lvl>
    <w:lvl w:ilvl="8" w:tplc="9AAC527C">
      <w:numFmt w:val="bullet"/>
      <w:lvlText w:val="•"/>
      <w:lvlJc w:val="left"/>
      <w:pPr>
        <w:ind w:left="12498" w:hanging="240"/>
      </w:pPr>
      <w:rPr>
        <w:rFonts w:hint="default"/>
        <w:lang w:val="ru-RU" w:eastAsia="ru-RU" w:bidi="ru-RU"/>
      </w:rPr>
    </w:lvl>
  </w:abstractNum>
  <w:num w:numId="1">
    <w:abstractNumId w:val="22"/>
  </w:num>
  <w:num w:numId="2">
    <w:abstractNumId w:val="19"/>
  </w:num>
  <w:num w:numId="3">
    <w:abstractNumId w:val="1"/>
  </w:num>
  <w:num w:numId="4">
    <w:abstractNumId w:val="24"/>
  </w:num>
  <w:num w:numId="5">
    <w:abstractNumId w:val="21"/>
  </w:num>
  <w:num w:numId="6">
    <w:abstractNumId w:val="12"/>
  </w:num>
  <w:num w:numId="7">
    <w:abstractNumId w:val="4"/>
  </w:num>
  <w:num w:numId="8">
    <w:abstractNumId w:val="7"/>
  </w:num>
  <w:num w:numId="9">
    <w:abstractNumId w:val="11"/>
  </w:num>
  <w:num w:numId="10">
    <w:abstractNumId w:val="3"/>
  </w:num>
  <w:num w:numId="11">
    <w:abstractNumId w:val="8"/>
  </w:num>
  <w:num w:numId="12">
    <w:abstractNumId w:val="6"/>
  </w:num>
  <w:num w:numId="13">
    <w:abstractNumId w:val="14"/>
  </w:num>
  <w:num w:numId="14">
    <w:abstractNumId w:val="10"/>
  </w:num>
  <w:num w:numId="15">
    <w:abstractNumId w:val="18"/>
  </w:num>
  <w:num w:numId="16">
    <w:abstractNumId w:val="20"/>
  </w:num>
  <w:num w:numId="17">
    <w:abstractNumId w:val="13"/>
  </w:num>
  <w:num w:numId="18">
    <w:abstractNumId w:val="17"/>
  </w:num>
  <w:num w:numId="19">
    <w:abstractNumId w:val="0"/>
  </w:num>
  <w:num w:numId="20">
    <w:abstractNumId w:val="9"/>
  </w:num>
  <w:num w:numId="21">
    <w:abstractNumId w:val="15"/>
  </w:num>
  <w:num w:numId="22">
    <w:abstractNumId w:val="2"/>
  </w:num>
  <w:num w:numId="23">
    <w:abstractNumId w:val="5"/>
  </w:num>
  <w:num w:numId="24">
    <w:abstractNumId w:val="16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25"/>
    <w:rsid w:val="00086CFE"/>
    <w:rsid w:val="001949BE"/>
    <w:rsid w:val="001A73C6"/>
    <w:rsid w:val="001C2723"/>
    <w:rsid w:val="002375CA"/>
    <w:rsid w:val="002655E3"/>
    <w:rsid w:val="002952B6"/>
    <w:rsid w:val="002C17A2"/>
    <w:rsid w:val="00321A3A"/>
    <w:rsid w:val="003B0C5B"/>
    <w:rsid w:val="00467207"/>
    <w:rsid w:val="004B4504"/>
    <w:rsid w:val="00531048"/>
    <w:rsid w:val="00623188"/>
    <w:rsid w:val="007376B7"/>
    <w:rsid w:val="007D6A86"/>
    <w:rsid w:val="00823710"/>
    <w:rsid w:val="0083555A"/>
    <w:rsid w:val="008616A4"/>
    <w:rsid w:val="00992168"/>
    <w:rsid w:val="00A031C1"/>
    <w:rsid w:val="00AD2B00"/>
    <w:rsid w:val="00AE0E5A"/>
    <w:rsid w:val="00B04025"/>
    <w:rsid w:val="00B12B3F"/>
    <w:rsid w:val="00B37FA4"/>
    <w:rsid w:val="00B8400F"/>
    <w:rsid w:val="00BA743C"/>
    <w:rsid w:val="00C71493"/>
    <w:rsid w:val="00CA43F9"/>
    <w:rsid w:val="00CB6A38"/>
    <w:rsid w:val="00D51386"/>
    <w:rsid w:val="00D53EE1"/>
    <w:rsid w:val="00D95457"/>
    <w:rsid w:val="00DE4DFF"/>
    <w:rsid w:val="00EB75E1"/>
    <w:rsid w:val="00F66A3B"/>
    <w:rsid w:val="00F7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402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40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4025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04025"/>
    <w:pPr>
      <w:spacing w:before="60"/>
      <w:ind w:left="819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B04025"/>
    <w:pPr>
      <w:ind w:left="819"/>
      <w:outlineLvl w:val="2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B04025"/>
    <w:pPr>
      <w:spacing w:before="41"/>
      <w:ind w:left="963" w:hanging="145"/>
    </w:pPr>
  </w:style>
  <w:style w:type="paragraph" w:customStyle="1" w:styleId="TableParagraph">
    <w:name w:val="Table Paragraph"/>
    <w:basedOn w:val="a"/>
    <w:uiPriority w:val="1"/>
    <w:qFormat/>
    <w:rsid w:val="00B04025"/>
  </w:style>
  <w:style w:type="table" w:styleId="a5">
    <w:name w:val="Table Grid"/>
    <w:basedOn w:val="a1"/>
    <w:uiPriority w:val="59"/>
    <w:rsid w:val="002952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402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40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4025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04025"/>
    <w:pPr>
      <w:spacing w:before="60"/>
      <w:ind w:left="819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B04025"/>
    <w:pPr>
      <w:ind w:left="819"/>
      <w:outlineLvl w:val="2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B04025"/>
    <w:pPr>
      <w:spacing w:before="41"/>
      <w:ind w:left="963" w:hanging="145"/>
    </w:pPr>
  </w:style>
  <w:style w:type="paragraph" w:customStyle="1" w:styleId="TableParagraph">
    <w:name w:val="Table Paragraph"/>
    <w:basedOn w:val="a"/>
    <w:uiPriority w:val="1"/>
    <w:qFormat/>
    <w:rsid w:val="00B04025"/>
  </w:style>
  <w:style w:type="table" w:styleId="a5">
    <w:name w:val="Table Grid"/>
    <w:basedOn w:val="a1"/>
    <w:uiPriority w:val="59"/>
    <w:rsid w:val="002952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5DAA-B683-4308-8238-AF9FAF90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2890</Words>
  <Characters>16479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imc</cp:lastModifiedBy>
  <cp:revision>4</cp:revision>
  <dcterms:created xsi:type="dcterms:W3CDTF">2021-02-04T05:17:00Z</dcterms:created>
  <dcterms:modified xsi:type="dcterms:W3CDTF">2021-02-15T10:26:00Z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2021-02-03T00:00:00Z</vt:filetime>
  </property>
</Properties>
</file>